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0" w:type="auto"/>
        <w:tblInd w:w="-743" w:type="dxa"/>
        <w:tblLayout w:type="fixed"/>
        <w:tblLook w:val="04A0" w:firstRow="1" w:lastRow="0" w:firstColumn="1" w:lastColumn="0" w:noHBand="0" w:noVBand="1"/>
      </w:tblPr>
      <w:tblGrid>
        <w:gridCol w:w="425"/>
        <w:gridCol w:w="710"/>
        <w:gridCol w:w="709"/>
        <w:gridCol w:w="1417"/>
        <w:gridCol w:w="851"/>
        <w:gridCol w:w="992"/>
        <w:gridCol w:w="1276"/>
        <w:gridCol w:w="2126"/>
        <w:gridCol w:w="1984"/>
        <w:gridCol w:w="2694"/>
        <w:gridCol w:w="1701"/>
        <w:gridCol w:w="567"/>
      </w:tblGrid>
      <w:tr w:rsidR="002720BF" w:rsidTr="005D1EFE">
        <w:trPr>
          <w:trHeight w:val="243"/>
        </w:trPr>
        <w:tc>
          <w:tcPr>
            <w:tcW w:w="15452" w:type="dxa"/>
            <w:gridSpan w:val="12"/>
          </w:tcPr>
          <w:p w:rsidR="002720BF" w:rsidRPr="002720BF" w:rsidRDefault="002720BF" w:rsidP="005828B2">
            <w:pPr>
              <w:jc w:val="both"/>
              <w:rPr>
                <w:rFonts w:ascii="Times New Roman" w:hAnsi="Times New Roman" w:cs="Times New Roman"/>
                <w:b/>
                <w:sz w:val="18"/>
                <w:szCs w:val="18"/>
              </w:rPr>
            </w:pPr>
            <w:bookmarkStart w:id="0" w:name="_GoBack"/>
            <w:r w:rsidRPr="002720BF">
              <w:rPr>
                <w:rFonts w:ascii="Times New Roman" w:hAnsi="Times New Roman" w:cs="Times New Roman"/>
                <w:b/>
                <w:sz w:val="18"/>
                <w:szCs w:val="18"/>
              </w:rPr>
              <w:t>Пояснительная записка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Данная рабочая программа по «Изобразительному искусству»  для 2 класса составлена в соответствии со  следующими нормативными  документами: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Федеральным законом  от 29.12.2012 №273-ФЗ «Об образовании в Российской Федерации»;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Приказом МО и Н РФ от 6 октября 2009 года №373 «Об утверждении и введении в действие федерального государственного образовательного стандарта начального общего образования» (с изменениями);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Примерной программой начального общего образования  по «Изобразительному искусству» (базовый уровень)  для образовательных учреждений;</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 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w:t>
            </w:r>
            <w:proofErr w:type="gramStart"/>
            <w:r w:rsidRPr="002720BF">
              <w:rPr>
                <w:rFonts w:ascii="Times New Roman" w:hAnsi="Times New Roman" w:cs="Times New Roman"/>
                <w:b/>
                <w:sz w:val="18"/>
                <w:szCs w:val="18"/>
              </w:rPr>
              <w:t>утвержденный</w:t>
            </w:r>
            <w:proofErr w:type="gramEnd"/>
            <w:r w:rsidRPr="002720BF">
              <w:rPr>
                <w:rFonts w:ascii="Times New Roman" w:hAnsi="Times New Roman" w:cs="Times New Roman"/>
                <w:b/>
                <w:sz w:val="18"/>
                <w:szCs w:val="18"/>
              </w:rPr>
              <w:t xml:space="preserve"> приказом МО и Н РФ № 253 от 31.03.2014г., приказом МО и Н РФ №576 от 08.06.2015г.;</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Законом  РТ «Об образовании» (в действующей редакции);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Образовательной программой  начального общего образования    МБОУ «Школа №166» Советского района г. Казани.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    -Учебным планом МБОУ «Школа №166» Советского района г. Казани  на 2015 – 2016 учебный год;</w:t>
            </w: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                 Рабочая программа по предмету  «Изобразительное  искусство  2  класс» создана в соответствии с требованиями Федерального государственного образовательного стандарта начального общего образования. </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Программа разработана в целях конкретизации содержания образовательного стандарта с учетом межпредметных и внутрипредметных связей на основе авторской программы Неменский  Б. М. Изобразительное искусство: 2 класс: рабочие программы / Б. М. Неменский [и др.]. – М.</w:t>
            </w:r>
            <w:proofErr w:type="gramStart"/>
            <w:r w:rsidRPr="002720BF">
              <w:rPr>
                <w:rFonts w:ascii="Times New Roman" w:hAnsi="Times New Roman" w:cs="Times New Roman"/>
                <w:b/>
                <w:sz w:val="18"/>
                <w:szCs w:val="18"/>
              </w:rPr>
              <w:t xml:space="preserve"> :</w:t>
            </w:r>
            <w:proofErr w:type="gramEnd"/>
            <w:r w:rsidRPr="002720BF">
              <w:rPr>
                <w:rFonts w:ascii="Times New Roman" w:hAnsi="Times New Roman" w:cs="Times New Roman"/>
                <w:b/>
                <w:sz w:val="18"/>
                <w:szCs w:val="18"/>
              </w:rPr>
              <w:t xml:space="preserve"> Просвещение, 2014, с учётом примерной программы начального общего образования по изобразительному искусству к УМК «Школа России»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Общая  характеристика учебного предмета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   Цель учебного предмета «Изобразительное искусство» в общеобразовательной школе - формирование художественной культуры учащихся как неотъемлемой части культуры духовной, т. е. культуры миро отношений, выработанных поколения. Эти ценности как высшие ценности человеческой цивилизации, накапливаемые искусством, должны быть средством очеловечения, формирования нравственно-эстетической отзывчивости на </w:t>
            </w:r>
            <w:proofErr w:type="gramStart"/>
            <w:r w:rsidRPr="002720BF">
              <w:rPr>
                <w:rFonts w:ascii="Times New Roman" w:hAnsi="Times New Roman" w:cs="Times New Roman"/>
                <w:b/>
                <w:sz w:val="18"/>
                <w:szCs w:val="18"/>
              </w:rPr>
              <w:t>прекрасное</w:t>
            </w:r>
            <w:proofErr w:type="gramEnd"/>
            <w:r w:rsidRPr="002720BF">
              <w:rPr>
                <w:rFonts w:ascii="Times New Roman" w:hAnsi="Times New Roman" w:cs="Times New Roman"/>
                <w:b/>
                <w:sz w:val="18"/>
                <w:szCs w:val="18"/>
              </w:rPr>
              <w:t xml:space="preserve"> и безобразное в жизни и искусстве, зоркости души ребенка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      Программа по изобразительному искусству создана на основе Требований к результатам  освоения основных образовательных программ  начального  общего образования (стандарты второго поколения).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Изобразительное искусство в начальной школе является базовым предметом, его уникальность и значимость определяется нацеленностью на развитие способностей и творческого потенциала ребенка, формирование ассоциативно-образного пространственного мышления, интуиции. У младших школьников развивается способность восприятия сложных объектов и явлений, их эмоционального оценивания. По сравнению с остальными учебными предметами, развивающими рационально-логический тип мышления, изобразительное искусство направлено в основном на формирование эмоционально-образного, художественного типа мышления, что является условием становления интеллектуальной деятельности растущей личности.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Доминирующее значение имеет направленность программы на развитие эмоционально-ценностного отношения ребенка к миру. Овладение основами художественного языка, получение опыта эмоционально-ценностного, эстетического восприятия мира и художественно-творческой деятельности помогут младшим школьникам при освоении смежных дисциплин, а в дальнейшем станут основой отношения растущего человека к себе, к окружающим людям, природе, науке, искусству и культуре в целом.</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Направленность на деятельностный и </w:t>
            </w:r>
            <w:proofErr w:type="gramStart"/>
            <w:r w:rsidRPr="002720BF">
              <w:rPr>
                <w:rFonts w:ascii="Times New Roman" w:hAnsi="Times New Roman" w:cs="Times New Roman"/>
                <w:b/>
                <w:sz w:val="18"/>
                <w:szCs w:val="18"/>
              </w:rPr>
              <w:t>проблемный</w:t>
            </w:r>
            <w:proofErr w:type="gramEnd"/>
            <w:r w:rsidRPr="002720BF">
              <w:rPr>
                <w:rFonts w:ascii="Times New Roman" w:hAnsi="Times New Roman" w:cs="Times New Roman"/>
                <w:b/>
                <w:sz w:val="18"/>
                <w:szCs w:val="18"/>
              </w:rPr>
              <w:t xml:space="preserve">  подходы в обучении искусству диктует необходимость экспериментирования ребенка с разными художественными материалами, понимания их свойств и возможностей для создания выразительного образа. Разнообразие художественных материалов и техник, используемых на уроках, будет поддерживать интерес к художественному творчеству.</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Программа содержит некоторые ознакомительные темы, связанные с компьютерной грамотностью. Их задача – познакомить учащихся с компьютером как средством, не заменяющим, а дополняющим  другие средства.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            Цели курса: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воспитание эстетических чувств, интереса к изобразительному искусству; обогащение нравственного опыта, представлений о добре и зле; воспитание нравственных чувств, уважение к культуре  народов многонациональной России и других стран;</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развитие воображения, желания  и  умения подходить к любой своей деятельности творчески; способности к восприятию искусства  и окружающего мира; умений и навыков сотрудничества в художественной деятельности;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освоение первоначальных знаний о пластических искусствах: изобразительных, декоративно-прикладных, архитектуре и дизайне – их роли в жизни человека и общества;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      овладение элементарной художественной грамотой; формирование художественного кругозора и приобретение опыта работы в  различных  видах художественно-творческой деятельности, разными художественными материалами; совершенствование эстетического вкуса.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lastRenderedPageBreak/>
              <w:t>Системно-деятельностный  подход в обучении на уроках</w:t>
            </w:r>
            <w:proofErr w:type="gramStart"/>
            <w:r w:rsidRPr="002720BF">
              <w:rPr>
                <w:rFonts w:ascii="Times New Roman" w:hAnsi="Times New Roman" w:cs="Times New Roman"/>
                <w:b/>
                <w:sz w:val="18"/>
                <w:szCs w:val="18"/>
              </w:rPr>
              <w:t xml:space="preserve"> ,</w:t>
            </w:r>
            <w:proofErr w:type="gramEnd"/>
            <w:r w:rsidRPr="002720BF">
              <w:rPr>
                <w:rFonts w:ascii="Times New Roman" w:hAnsi="Times New Roman" w:cs="Times New Roman"/>
                <w:b/>
                <w:sz w:val="18"/>
                <w:szCs w:val="18"/>
              </w:rPr>
              <w:t xml:space="preserve"> развивает необходимые в любых жизненных ситуациях «навыки души»- тренирует чувства, эмоционально-ценностные отношения человека ко всем явлениям действительности.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Формы контроля: проектная работа, конкурс рисунков.</w:t>
            </w: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Место предмета в базисном учебном плане и учебном процессе.</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В учебном плане на изучение изобразительного искусства в каждом классе начальной школы отводится  во 2 классе  по 1 ч  в неделю, 34 учебные недели</w:t>
            </w:r>
            <w:proofErr w:type="gramStart"/>
            <w:r w:rsidRPr="002720BF">
              <w:rPr>
                <w:rFonts w:ascii="Times New Roman" w:hAnsi="Times New Roman" w:cs="Times New Roman"/>
                <w:b/>
                <w:sz w:val="18"/>
                <w:szCs w:val="18"/>
              </w:rPr>
              <w:t xml:space="preserve"> .</w:t>
            </w:r>
            <w:proofErr w:type="gramEnd"/>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Ценностные ориентиры содержания учебного предмета.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Приоритетная цель художественного образования в школе — духовно-нравственное развитие ребенка, т. е. формирова¬ние у него качеств, отвечающих представлениям об истинной че¬ловечности, о доброте и культурной полноценности в восприятии мира. </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Культуросозидающая роль программы состоит также в вос¬питании гражданственности и патриотизма. Прежде </w:t>
            </w:r>
            <w:proofErr w:type="gramStart"/>
            <w:r w:rsidRPr="002720BF">
              <w:rPr>
                <w:rFonts w:ascii="Times New Roman" w:hAnsi="Times New Roman" w:cs="Times New Roman"/>
                <w:b/>
                <w:sz w:val="18"/>
                <w:szCs w:val="18"/>
              </w:rPr>
              <w:t>всего</w:t>
            </w:r>
            <w:proofErr w:type="gramEnd"/>
            <w:r w:rsidRPr="002720BF">
              <w:rPr>
                <w:rFonts w:ascii="Times New Roman" w:hAnsi="Times New Roman" w:cs="Times New Roman"/>
                <w:b/>
                <w:sz w:val="18"/>
                <w:szCs w:val="18"/>
              </w:rPr>
              <w:t xml:space="preserve"> ребенок постигает искусство своей Родины, а потом знакомиться с искусством других народов. В основу программы положен принцип «от родного порога в мир общечеловеческой культуры». Россия — часть многообразного и целостного мира. Ребенок шаг за шагом открывает многообразие культур разных народов и ценностные связи, объединяющие всех людей планеты. Природа и жизнь являются базисом </w:t>
            </w:r>
            <w:proofErr w:type="gramStart"/>
            <w:r w:rsidRPr="002720BF">
              <w:rPr>
                <w:rFonts w:ascii="Times New Roman" w:hAnsi="Times New Roman" w:cs="Times New Roman"/>
                <w:b/>
                <w:sz w:val="18"/>
                <w:szCs w:val="18"/>
              </w:rPr>
              <w:t>формируемого</w:t>
            </w:r>
            <w:proofErr w:type="gramEnd"/>
            <w:r w:rsidRPr="002720BF">
              <w:rPr>
                <w:rFonts w:ascii="Times New Roman" w:hAnsi="Times New Roman" w:cs="Times New Roman"/>
                <w:b/>
                <w:sz w:val="18"/>
                <w:szCs w:val="18"/>
              </w:rPr>
              <w:t xml:space="preserve"> мироотношения. Связи искусства с жизнью человека, роль искусства в повсед¬невном его бытии, в жизни общества, значение искусства в раз¬витии каждого ребенка — главный смысловой стержень курса. Программа построена так, чтобы дать школьникам ясные представления о системе взаимодействия искусства с жизнью. Предусматривается широкое привлечение жизненного опыта детей, примеров из окружающей действительности. Работа на основе наблюдения и эстетического переживания окружающей реальности является важным условием освоения детьми программного материала. Стремление к выражению своего отношения к действительности должно служить источником развития образного мышления. Одна из главных задач курса — развитие у ребенка интереса к внутреннему миру человека, способности углубления в себя, осознания своих внутренних переживаний. Это является залогом развития способности сопереживания. Любая тема по искусству должна быть не просто изучена, а прожита, т.е. пропущена через чувства ученика, а это возможно лишь в деятельностной форме, в форме личного творческого опыта. Только тогда, знания и умения по искусству становятся личностно значимыми, </w:t>
            </w:r>
            <w:proofErr w:type="gramStart"/>
            <w:r w:rsidRPr="002720BF">
              <w:rPr>
                <w:rFonts w:ascii="Times New Roman" w:hAnsi="Times New Roman" w:cs="Times New Roman"/>
                <w:b/>
                <w:sz w:val="18"/>
                <w:szCs w:val="18"/>
              </w:rPr>
              <w:t>связываются с реальной жизнью и эмоционально окрашиваются</w:t>
            </w:r>
            <w:proofErr w:type="gramEnd"/>
            <w:r w:rsidRPr="002720BF">
              <w:rPr>
                <w:rFonts w:ascii="Times New Roman" w:hAnsi="Times New Roman" w:cs="Times New Roman"/>
                <w:b/>
                <w:sz w:val="18"/>
                <w:szCs w:val="18"/>
              </w:rPr>
              <w:t>, происходит развитие личности ребенка, формируется его ценностное отношение к миру.</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Особый характер художественной информации нельзя адекватно передать словами. Эмоционально-ценностный, чувственный опыт, выраженный в искусстве, можно постичь только через собственное переживание — проживание художественного образа в форме художественных действий. Для этого необходимо освоение художественно-образного языка, средств художественной выразительности. Развитая способность к эмоциональному уподоблению — основа эстетической отзывчивости. В этом особая сила и своеобразие искусства: его содержание должно быть присвоено ребенком как собственный чувственный опыт. На этой основе происходит развитие чувств, освоение художественного опыта поколений и эмоционально-ценностных критериев жизни.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Планируемые результаты освоения: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Личностные:</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1)</w:t>
            </w:r>
            <w:r w:rsidRPr="002720BF">
              <w:rPr>
                <w:rFonts w:ascii="Times New Roman" w:hAnsi="Times New Roman" w:cs="Times New Roman"/>
                <w:b/>
                <w:sz w:val="18"/>
                <w:szCs w:val="18"/>
              </w:rPr>
              <w:tab/>
              <w:t>в ценностно-эстетической сфере – эмоционально-ценностное отношение к окружающему миру (семье, Родине, природе, людям); толерантное принятие разнообразия культурных явлений; художественный вкус и способность к эстетической оценке произведений искусства и явлений окружающей жизни;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2)</w:t>
            </w:r>
            <w:r w:rsidRPr="002720BF">
              <w:rPr>
                <w:rFonts w:ascii="Times New Roman" w:hAnsi="Times New Roman" w:cs="Times New Roman"/>
                <w:b/>
                <w:sz w:val="18"/>
                <w:szCs w:val="18"/>
              </w:rPr>
              <w:tab/>
              <w:t>в познавательной (когнитивной)  сфере – способность к художественному пониманию мира, умение применять полученные знания в собственной художественно-творческой деятельности;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3)</w:t>
            </w:r>
            <w:r w:rsidRPr="002720BF">
              <w:rPr>
                <w:rFonts w:ascii="Times New Roman" w:hAnsi="Times New Roman" w:cs="Times New Roman"/>
                <w:b/>
                <w:sz w:val="18"/>
                <w:szCs w:val="18"/>
              </w:rPr>
              <w:tab/>
              <w:t>в трудовой сфере – навыки использования различных художественных материалов для работы в разных техниках; стремление использовать художественные умения для создания красивых вещей  или их украшения.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Метапредметные:</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1)   умение  </w:t>
            </w:r>
            <w:proofErr w:type="gramStart"/>
            <w:r w:rsidRPr="002720BF">
              <w:rPr>
                <w:rFonts w:ascii="Times New Roman" w:hAnsi="Times New Roman" w:cs="Times New Roman"/>
                <w:b/>
                <w:sz w:val="18"/>
                <w:szCs w:val="18"/>
              </w:rPr>
              <w:t>видеть  и воспринимать</w:t>
            </w:r>
            <w:proofErr w:type="gramEnd"/>
            <w:r w:rsidRPr="002720BF">
              <w:rPr>
                <w:rFonts w:ascii="Times New Roman" w:hAnsi="Times New Roman" w:cs="Times New Roman"/>
                <w:b/>
                <w:sz w:val="18"/>
                <w:szCs w:val="18"/>
              </w:rPr>
              <w:t xml:space="preserve"> проявления художественной культуры  в окружающей жизни </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      (техника, музеи, архитектура, дизайн,    скульптура и др.);</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2)   желание общаться с искусством, участвовать в обсуждении содержания и выразительных сре</w:t>
            </w:r>
            <w:proofErr w:type="gramStart"/>
            <w:r w:rsidRPr="002720BF">
              <w:rPr>
                <w:rFonts w:ascii="Times New Roman" w:hAnsi="Times New Roman" w:cs="Times New Roman"/>
                <w:b/>
                <w:sz w:val="18"/>
                <w:szCs w:val="18"/>
              </w:rPr>
              <w:t>дств пр</w:t>
            </w:r>
            <w:proofErr w:type="gramEnd"/>
            <w:r w:rsidRPr="002720BF">
              <w:rPr>
                <w:rFonts w:ascii="Times New Roman" w:hAnsi="Times New Roman" w:cs="Times New Roman"/>
                <w:b/>
                <w:sz w:val="18"/>
                <w:szCs w:val="18"/>
              </w:rPr>
              <w:t>оизведений искусства;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3)   </w:t>
            </w:r>
            <w:proofErr w:type="gramStart"/>
            <w:r w:rsidRPr="002720BF">
              <w:rPr>
                <w:rFonts w:ascii="Times New Roman" w:hAnsi="Times New Roman" w:cs="Times New Roman"/>
                <w:b/>
                <w:sz w:val="18"/>
                <w:szCs w:val="18"/>
              </w:rPr>
              <w:t>активное</w:t>
            </w:r>
            <w:proofErr w:type="gramEnd"/>
            <w:r w:rsidRPr="002720BF">
              <w:rPr>
                <w:rFonts w:ascii="Times New Roman" w:hAnsi="Times New Roman" w:cs="Times New Roman"/>
                <w:b/>
                <w:sz w:val="18"/>
                <w:szCs w:val="18"/>
              </w:rPr>
              <w:t xml:space="preserve"> использовании языка изобразительного искусства и различных художественных материалов для </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       освоения содержания   разных учебных предметов (литературы, окружающего мира, родного языка и др.);</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4)    обогащение ключевых компетенций (коммуникативных, деятельностных и др.)  художественно-эстетическим содержанием;</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5)    умение организовывать самостоятельную художественно-творческую деятельность, </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       выбирать средства для  реализации художественного замысла;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Предметные результаты:</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1)</w:t>
            </w:r>
            <w:r w:rsidRPr="002720BF">
              <w:rPr>
                <w:rFonts w:ascii="Times New Roman" w:hAnsi="Times New Roman" w:cs="Times New Roman"/>
                <w:b/>
                <w:sz w:val="18"/>
                <w:szCs w:val="18"/>
              </w:rPr>
              <w:tab/>
              <w:t xml:space="preserve">в познавательной сфере – понимание значения искусства в жизни человека и общества; восприятие и характеристика художественных образов, представленных в произведениях искусства; умение различать основные виды и жанры пластических искусств, характеризовать их специфику; сформированность представлений о ведущих музеях </w:t>
            </w:r>
            <w:r w:rsidRPr="002720BF">
              <w:rPr>
                <w:rFonts w:ascii="Times New Roman" w:hAnsi="Times New Roman" w:cs="Times New Roman"/>
                <w:b/>
                <w:sz w:val="18"/>
                <w:szCs w:val="18"/>
              </w:rPr>
              <w:lastRenderedPageBreak/>
              <w:t>России и художественных музеях своего региона;</w:t>
            </w:r>
          </w:p>
          <w:p w:rsidR="002720BF" w:rsidRPr="002720BF" w:rsidRDefault="002720BF" w:rsidP="005828B2">
            <w:pPr>
              <w:jc w:val="both"/>
              <w:rPr>
                <w:rFonts w:ascii="Times New Roman" w:hAnsi="Times New Roman" w:cs="Times New Roman"/>
                <w:b/>
                <w:sz w:val="18"/>
                <w:szCs w:val="18"/>
              </w:rPr>
            </w:pPr>
            <w:proofErr w:type="gramStart"/>
            <w:r w:rsidRPr="002720BF">
              <w:rPr>
                <w:rFonts w:ascii="Times New Roman" w:hAnsi="Times New Roman" w:cs="Times New Roman"/>
                <w:b/>
                <w:sz w:val="18"/>
                <w:szCs w:val="18"/>
              </w:rPr>
              <w:t>2)</w:t>
            </w:r>
            <w:r w:rsidRPr="002720BF">
              <w:rPr>
                <w:rFonts w:ascii="Times New Roman" w:hAnsi="Times New Roman" w:cs="Times New Roman"/>
                <w:b/>
                <w:sz w:val="18"/>
                <w:szCs w:val="18"/>
              </w:rPr>
              <w:tab/>
              <w:t xml:space="preserve">в ценностно-эстетической сфере – умение различать и передавать в художественно-творческой  деятельности характер, эмоциональное состояние и  свое отношение к природе, человеку, обществу; осознание общечеловеческих ценностей, выраженных в главных темах искусства, и отражение их в собственной художественной деятельности; умение эмоционально оценивать шедевры русского и мирового искусства (в пределах изученного);  проявление устойчивого интереса к художественным традициям своего и других народов; </w:t>
            </w:r>
            <w:proofErr w:type="gramEnd"/>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3)</w:t>
            </w:r>
            <w:r w:rsidRPr="002720BF">
              <w:rPr>
                <w:rFonts w:ascii="Times New Roman" w:hAnsi="Times New Roman" w:cs="Times New Roman"/>
                <w:b/>
                <w:sz w:val="18"/>
                <w:szCs w:val="18"/>
              </w:rPr>
              <w:tab/>
              <w:t>в коммуникативной сфере -  способность высказывать суждения о художественных особенностях произведений, изображающих природу и человека в различных  эмоциональных состояниях; умение обсуждать коллективные результаты художественно-творческой деятельности;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4)</w:t>
            </w:r>
            <w:r w:rsidRPr="002720BF">
              <w:rPr>
                <w:rFonts w:ascii="Times New Roman" w:hAnsi="Times New Roman" w:cs="Times New Roman"/>
                <w:b/>
                <w:sz w:val="18"/>
                <w:szCs w:val="18"/>
              </w:rPr>
              <w:tab/>
              <w:t>в трудовой сфере -  умение использовать различные материалы и средства художественной выразительности для передачи замысла в собственной художественной деятельности; моделирование новых образов путем трансформации известных (с использованием средств изобразительного искусства и компьютерной графики).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В результате изучения предмета « Изобразительное искусство» у </w:t>
            </w:r>
            <w:proofErr w:type="gramStart"/>
            <w:r w:rsidRPr="002720BF">
              <w:rPr>
                <w:rFonts w:ascii="Times New Roman" w:hAnsi="Times New Roman" w:cs="Times New Roman"/>
                <w:b/>
                <w:sz w:val="18"/>
                <w:szCs w:val="18"/>
              </w:rPr>
              <w:t>обучающихся</w:t>
            </w:r>
            <w:proofErr w:type="gramEnd"/>
            <w:r w:rsidRPr="002720BF">
              <w:rPr>
                <w:rFonts w:ascii="Times New Roman" w:hAnsi="Times New Roman" w:cs="Times New Roman"/>
                <w:b/>
                <w:sz w:val="18"/>
                <w:szCs w:val="18"/>
              </w:rPr>
              <w:t>:</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•будут сформированы основы художественной культуры: представления о специфике искусства, потребность в художественном творчестве и в общении с искусством;</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начнут развиваться образное мышление, наблюдательность и воображение, творческие способности, эстетические чувства, формироваться основы анализа произведения искусства;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формируются основы духовно-нравственных ценностей личности, будет проявляться эмоционально-ценностное отношение к миру, художественный вкус;</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появится способность к реализации творческого потенциала в духовной, художественно-продуктивной деятельности, разовьется трудолюбие, открытость миру, диалогичность;</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•установится осознанное уважение и принятие традиций, форм культурного </w:t>
            </w:r>
            <w:proofErr w:type="gramStart"/>
            <w:r w:rsidRPr="002720BF">
              <w:rPr>
                <w:rFonts w:ascii="Times New Roman" w:hAnsi="Times New Roman" w:cs="Times New Roman"/>
                <w:b/>
                <w:sz w:val="18"/>
                <w:szCs w:val="18"/>
              </w:rPr>
              <w:t>-и</w:t>
            </w:r>
            <w:proofErr w:type="gramEnd"/>
            <w:r w:rsidRPr="002720BF">
              <w:rPr>
                <w:rFonts w:ascii="Times New Roman" w:hAnsi="Times New Roman" w:cs="Times New Roman"/>
                <w:b/>
                <w:sz w:val="18"/>
                <w:szCs w:val="18"/>
              </w:rPr>
              <w:t>сторической, социальной и духовной жизни родного края, наполнятся конкретным содержание понятия Отечество» ,«родная земля», «моя семья и род», «мой дом», разовьется принятие культуры и духовных традиций много национального народа Российской Федерации, зародится социально ориентированный и взгляд на мир;</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будут заложены основы российской гражданской идентичности, чувства гордости за свою Родину, появится осознание своей этнической и национальной принадлежности, ответственности за общее благополучие.</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Обучающиеся: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овладеют умениями и навыками восприятия произведений искусства; смогут понимать образную природу искусства; давать эстетическую оценку явлениям окружающего мира;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 получат навыки сотрудничества </w:t>
            </w:r>
            <w:proofErr w:type="gramStart"/>
            <w:r w:rsidRPr="002720BF">
              <w:rPr>
                <w:rFonts w:ascii="Times New Roman" w:hAnsi="Times New Roman" w:cs="Times New Roman"/>
                <w:b/>
                <w:sz w:val="18"/>
                <w:szCs w:val="18"/>
              </w:rPr>
              <w:t>со</w:t>
            </w:r>
            <w:proofErr w:type="gramEnd"/>
            <w:r w:rsidRPr="002720BF">
              <w:rPr>
                <w:rFonts w:ascii="Times New Roman" w:hAnsi="Times New Roman" w:cs="Times New Roman"/>
                <w:b/>
                <w:sz w:val="18"/>
                <w:szCs w:val="18"/>
              </w:rPr>
              <w:t xml:space="preserve"> взрослыми и сверстника научатся вести диалог, участвовать в обсуждении значимых явлений жизни и искусства;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научатся различать виды и жанры искусства, смогут называть ведущие художественные музеи России (и своего региона);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будут использовать выразительные средства для воплощения собственного художественно-творческого замысла; смогут выполнять простые рисунки и орнаментальные композиции, используя язык компьютерной графики в программе Paint.</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2 класс:</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Результаты обучения</w:t>
            </w: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что такое искусство и как оно говорит со зрителем;</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основные виды и жанры произведений изобразительного искусства;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чем и как работает художник;</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что такое цветовой круг и как работать кистью;</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как работать с пластилином;</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что такое аппликация;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что такое украшения;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простейшие формы в изображении;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холодные и тёплые цвета.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r>
            <w:proofErr w:type="gramStart"/>
            <w:r w:rsidRPr="002720BF">
              <w:rPr>
                <w:rFonts w:ascii="Times New Roman" w:hAnsi="Times New Roman" w:cs="Times New Roman"/>
                <w:b/>
                <w:sz w:val="18"/>
                <w:szCs w:val="18"/>
              </w:rPr>
              <w:t>рассматривать и проводить</w:t>
            </w:r>
            <w:proofErr w:type="gramEnd"/>
            <w:r w:rsidRPr="002720BF">
              <w:rPr>
                <w:rFonts w:ascii="Times New Roman" w:hAnsi="Times New Roman" w:cs="Times New Roman"/>
                <w:b/>
                <w:sz w:val="18"/>
                <w:szCs w:val="18"/>
              </w:rPr>
              <w:t xml:space="preserve"> простейший анализ произведения искусства;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определять его принадлежность к тому или иному виду или жанру искусства;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r>
            <w:proofErr w:type="gramStart"/>
            <w:r w:rsidRPr="002720BF">
              <w:rPr>
                <w:rFonts w:ascii="Times New Roman" w:hAnsi="Times New Roman" w:cs="Times New Roman"/>
                <w:b/>
                <w:sz w:val="18"/>
                <w:szCs w:val="18"/>
              </w:rPr>
              <w:t>чувствовать и определять</w:t>
            </w:r>
            <w:proofErr w:type="gramEnd"/>
            <w:r w:rsidRPr="002720BF">
              <w:rPr>
                <w:rFonts w:ascii="Times New Roman" w:hAnsi="Times New Roman" w:cs="Times New Roman"/>
                <w:b/>
                <w:sz w:val="18"/>
                <w:szCs w:val="18"/>
              </w:rPr>
              <w:t xml:space="preserve"> красоту линий, формы, цветовых оттенков объектов в действительности и в изображении;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 xml:space="preserve">использовать цветовой контраст и гармонию цветовых оттенков; </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составлять аппликационные композиции из разных материалов;</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уметь различать тёплые и холодные цвета;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уметь украшать свои композиции.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2 класс (34ч)</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Гуашь. Цветочная поляна. Гуашь, добавление черной и белой краски. Природная стихия. Восковые мелки. Букет осени. Аппликация из осенних листьев. Аппликация «Осенний ковер» </w:t>
            </w:r>
            <w:r w:rsidRPr="002720BF">
              <w:rPr>
                <w:rFonts w:ascii="Times New Roman" w:hAnsi="Times New Roman" w:cs="Times New Roman"/>
                <w:b/>
                <w:sz w:val="18"/>
                <w:szCs w:val="18"/>
              </w:rPr>
              <w:lastRenderedPageBreak/>
              <w:t xml:space="preserve">(коллективная работа) Проект. Графические материалы. Волшебный цветок. Выразительность материалов для работы в объеме. «Сказочные животные». </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Мы изображаем, украшаем, строим (8ч)</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Изображение и реальность. Птицы родного края. Изображение и фантазия. Сказочная птица. Украшение и реальность. Паутинка. Украшение и фантазия. Кружева. Постройка и реальность. Моделирование форм подводного мира. Постройка и фантазия. Городок-коробок (коллективная работа). Постройка и фантазия. Городок-коробок (коллективная работа проект)</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О чем говорит искусство (9ч)</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Выражение отношения к окружающему миру через изображение природы. Море. Выражение отношения к окружающему миру через изображение животных. Образ человека и его характер (женский образ). Образ человека и его характер (в объеме, мужской образ). Выражение характера человека через украшение. Выражение намерений человека через конструкцию и декор. Обобщение. Космическое путешествие. Проект</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Как говорит искусство?(9ч)</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Цвет, как средство выражения. Теплые и холодные цвета. Цвет, как средство выражения. Автопортрет. Пятно. Как средство выражения. Силуэт. Линия, как средство выражения. Мыльные пузыри. Цвет, ритм, композиция – средства выразительности. Весна, шум птиц (коллективная работа). Цвет, ритм, композиция – средства выразительности. Весна, шум птиц (коллективная работа) Проект</w:t>
            </w: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Планируемые результаты:</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В результате изучения изобразительного искусства ученик научится:</w:t>
            </w:r>
          </w:p>
          <w:p w:rsidR="002720BF" w:rsidRPr="002720BF" w:rsidRDefault="002720BF" w:rsidP="005828B2">
            <w:pPr>
              <w:jc w:val="both"/>
              <w:rPr>
                <w:rFonts w:ascii="Times New Roman" w:hAnsi="Times New Roman" w:cs="Times New Roman"/>
                <w:b/>
                <w:sz w:val="18"/>
                <w:szCs w:val="18"/>
              </w:rPr>
            </w:pPr>
            <w:proofErr w:type="gramStart"/>
            <w:r w:rsidRPr="002720BF">
              <w:rPr>
                <w:rFonts w:ascii="Times New Roman" w:hAnsi="Times New Roman" w:cs="Times New Roman"/>
                <w:b/>
                <w:sz w:val="18"/>
                <w:szCs w:val="18"/>
              </w:rPr>
              <w:t>-понимать, что такое деятельность художника (что может изобразить художник – предметы, людей, события; с помощью каких материалов изображает художник — бумага, холст, картон, карандаш, кисть, краски и пр.);</w:t>
            </w:r>
            <w:proofErr w:type="gramEnd"/>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-узнавать жанры (натюрморт, пейзаж, анималистический жанр, портрет) и виды произведений (живопись</w:t>
            </w:r>
            <w:proofErr w:type="gramStart"/>
            <w:r w:rsidRPr="002720BF">
              <w:rPr>
                <w:rFonts w:ascii="Times New Roman" w:hAnsi="Times New Roman" w:cs="Times New Roman"/>
                <w:b/>
                <w:sz w:val="18"/>
                <w:szCs w:val="18"/>
              </w:rPr>
              <w:t>.</w:t>
            </w:r>
            <w:proofErr w:type="gramEnd"/>
            <w:r w:rsidRPr="002720BF">
              <w:rPr>
                <w:rFonts w:ascii="Times New Roman" w:hAnsi="Times New Roman" w:cs="Times New Roman"/>
                <w:b/>
                <w:sz w:val="18"/>
                <w:szCs w:val="18"/>
              </w:rPr>
              <w:t xml:space="preserve"> </w:t>
            </w:r>
            <w:proofErr w:type="gramStart"/>
            <w:r w:rsidRPr="002720BF">
              <w:rPr>
                <w:rFonts w:ascii="Times New Roman" w:hAnsi="Times New Roman" w:cs="Times New Roman"/>
                <w:b/>
                <w:sz w:val="18"/>
                <w:szCs w:val="18"/>
              </w:rPr>
              <w:t>г</w:t>
            </w:r>
            <w:proofErr w:type="gramEnd"/>
            <w:r w:rsidRPr="002720BF">
              <w:rPr>
                <w:rFonts w:ascii="Times New Roman" w:hAnsi="Times New Roman" w:cs="Times New Roman"/>
                <w:b/>
                <w:sz w:val="18"/>
                <w:szCs w:val="18"/>
              </w:rPr>
              <w:t>рафика, скульптура, декоративно-прикладное искусство и архитектура) изобразительного искусства;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-называть известные центры народных художественных ремесел России (Хохлома, Городец, Дымково);</w:t>
            </w:r>
          </w:p>
          <w:p w:rsidR="002720BF" w:rsidRPr="002720BF" w:rsidRDefault="002720BF" w:rsidP="005828B2">
            <w:pPr>
              <w:jc w:val="both"/>
              <w:rPr>
                <w:rFonts w:ascii="Times New Roman" w:hAnsi="Times New Roman" w:cs="Times New Roman"/>
                <w:b/>
                <w:sz w:val="18"/>
                <w:szCs w:val="18"/>
              </w:rPr>
            </w:pPr>
            <w:proofErr w:type="gramStart"/>
            <w:r w:rsidRPr="002720BF">
              <w:rPr>
                <w:rFonts w:ascii="Times New Roman" w:hAnsi="Times New Roman" w:cs="Times New Roman"/>
                <w:b/>
                <w:sz w:val="18"/>
                <w:szCs w:val="18"/>
              </w:rPr>
              <w:t>-различать основные (красный, синий, желтый) и составные (оранжевый, зеленый, фиолетовый, коричневый) цвета;</w:t>
            </w:r>
            <w:proofErr w:type="gramEnd"/>
          </w:p>
          <w:p w:rsidR="002720BF" w:rsidRPr="002720BF" w:rsidRDefault="002720BF" w:rsidP="005828B2">
            <w:pPr>
              <w:jc w:val="both"/>
              <w:rPr>
                <w:rFonts w:ascii="Times New Roman" w:hAnsi="Times New Roman" w:cs="Times New Roman"/>
                <w:b/>
                <w:sz w:val="18"/>
                <w:szCs w:val="18"/>
              </w:rPr>
            </w:pPr>
            <w:proofErr w:type="gramStart"/>
            <w:r w:rsidRPr="002720BF">
              <w:rPr>
                <w:rFonts w:ascii="Times New Roman" w:hAnsi="Times New Roman" w:cs="Times New Roman"/>
                <w:b/>
                <w:sz w:val="18"/>
                <w:szCs w:val="18"/>
              </w:rPr>
              <w:t>-различать тёплые (красный, желтый, оранжевый) и холодные (синий, голубой, фиолетовый) цвета;</w:t>
            </w:r>
            <w:proofErr w:type="gramEnd"/>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-узнавать отдельные произведения выдающихся отечественных и зарубежных художников, называть их авторов;</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-сравнивать различные виды изобразительного искусства (графики, живописи, декоративно-прикладного, скульптуры и архитектуры);</w:t>
            </w:r>
          </w:p>
          <w:p w:rsidR="002720BF" w:rsidRPr="002720BF" w:rsidRDefault="002720BF" w:rsidP="005828B2">
            <w:pPr>
              <w:jc w:val="both"/>
              <w:rPr>
                <w:rFonts w:ascii="Times New Roman" w:hAnsi="Times New Roman" w:cs="Times New Roman"/>
                <w:b/>
                <w:sz w:val="18"/>
                <w:szCs w:val="18"/>
              </w:rPr>
            </w:pPr>
            <w:proofErr w:type="gramStart"/>
            <w:r w:rsidRPr="002720BF">
              <w:rPr>
                <w:rFonts w:ascii="Times New Roman" w:hAnsi="Times New Roman" w:cs="Times New Roman"/>
                <w:b/>
                <w:sz w:val="18"/>
                <w:szCs w:val="18"/>
              </w:rPr>
              <w:t>-использовать художественные материалы (гуашь, акварель, цветные карандаши, восковые мелки, тушь, уголь, бумага);</w:t>
            </w:r>
            <w:proofErr w:type="gramEnd"/>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применять основные средства художественной выразительности в рисунке, живописи и скульптуры (с натуры, по памяти и воображению); в декоративных работах – иллюстрациях к произведениям литературы и музыки;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-пользоваться простейшими приемами лепки (пластилин, глина);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-выполнять простейшие композиции из бумаги и бросового материала.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Ученик  получит возможность научиться: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-использовать приобретенные знания и умения в практической деятельности и повседневной жизни, для самостоятельной творческой деятельности;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-воспринимать произведения изобразительного искусства разных жанров;</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-оценивать произведения искусства (выражение собственного мнения) при посещении выставок, музеев изобразительного искусства, народного творчества и др.;</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-применять практические навыки выразительного использования линии и штриха, пятна, цвета, формы, пространства в процессе создания композиций.</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Личностные результаты</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В ценностно-эстетической сфере у ученика будет формироваться: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-эмоционально-ценностное отношение к окружающему миру (семье, Родине, природе, людям);</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-толерантное принятие разнообразия культурных явлений, национальных ценностей и духовных традиций;</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-художественный вкус и способность к эстетической оценке произведения искусства, нравственней оценке своих и чужих поступков, явлений окружающей жизни.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В познавательной сфере у ученика будет развиваться: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-способность к художественному познанию мира;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-умение применять полученные знания в собственной художественно-творческой деятельности.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В трудовой сфере у ученика будут формироваться: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-навыки использования различных художественных материалов для работы в разных техниках (живопись, графика, скульптура, декоративно-прикладное искусство, художественное </w:t>
            </w:r>
            <w:r w:rsidRPr="002720BF">
              <w:rPr>
                <w:rFonts w:ascii="Times New Roman" w:hAnsi="Times New Roman" w:cs="Times New Roman"/>
                <w:b/>
                <w:sz w:val="18"/>
                <w:szCs w:val="18"/>
              </w:rPr>
              <w:lastRenderedPageBreak/>
              <w:t>конструирование);</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-стремление использовать художественные умения для создания красивых вещей </w:t>
            </w:r>
            <w:proofErr w:type="gramStart"/>
            <w:r w:rsidRPr="002720BF">
              <w:rPr>
                <w:rFonts w:ascii="Times New Roman" w:hAnsi="Times New Roman" w:cs="Times New Roman"/>
                <w:b/>
                <w:sz w:val="18"/>
                <w:szCs w:val="18"/>
              </w:rPr>
              <w:t>над</w:t>
            </w:r>
            <w:proofErr w:type="gramEnd"/>
            <w:r w:rsidRPr="002720BF">
              <w:rPr>
                <w:rFonts w:ascii="Times New Roman" w:hAnsi="Times New Roman" w:cs="Times New Roman"/>
                <w:b/>
                <w:sz w:val="18"/>
                <w:szCs w:val="18"/>
              </w:rPr>
              <w:t xml:space="preserve"> их украшения.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Метапредметные результаты</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У ученика  продолжится формирование:</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-умения </w:t>
            </w:r>
            <w:proofErr w:type="gramStart"/>
            <w:r w:rsidRPr="002720BF">
              <w:rPr>
                <w:rFonts w:ascii="Times New Roman" w:hAnsi="Times New Roman" w:cs="Times New Roman"/>
                <w:b/>
                <w:sz w:val="18"/>
                <w:szCs w:val="18"/>
              </w:rPr>
              <w:t>видеть и воспринимать</w:t>
            </w:r>
            <w:proofErr w:type="gramEnd"/>
            <w:r w:rsidRPr="002720BF">
              <w:rPr>
                <w:rFonts w:ascii="Times New Roman" w:hAnsi="Times New Roman" w:cs="Times New Roman"/>
                <w:b/>
                <w:sz w:val="18"/>
                <w:szCs w:val="18"/>
              </w:rPr>
              <w:t xml:space="preserve"> проявления художественной культуры в окружающей жизни (техника, музеи, архитектура, дизайн, скульптур и др.);</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-желания общаться с искусством, участвовать в обсуждении содержания и выразительных сре</w:t>
            </w:r>
            <w:proofErr w:type="gramStart"/>
            <w:r w:rsidRPr="002720BF">
              <w:rPr>
                <w:rFonts w:ascii="Times New Roman" w:hAnsi="Times New Roman" w:cs="Times New Roman"/>
                <w:b/>
                <w:sz w:val="18"/>
                <w:szCs w:val="18"/>
              </w:rPr>
              <w:t>дств пр</w:t>
            </w:r>
            <w:proofErr w:type="gramEnd"/>
            <w:r w:rsidRPr="002720BF">
              <w:rPr>
                <w:rFonts w:ascii="Times New Roman" w:hAnsi="Times New Roman" w:cs="Times New Roman"/>
                <w:b/>
                <w:sz w:val="18"/>
                <w:szCs w:val="18"/>
              </w:rPr>
              <w:t>оизведений искусства;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-активного использования языка изобразительного искусства и различных художественных материалов для освоения содержания разных учебных предметов;</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-обогащения ключевых компетенций художественно-эстетическим содержанием;</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-мотивации и умений организовывать самостоятельную художественно-творческую и предметно-продуктивную деятельность, выбирать средства для реализации художественного замысла;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-способности оценивать результаты художественно-творческой деятельности, собственной и одноклассников.</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Предметные результаты</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У ученика  продолжатся процессы:</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-формирования первоначальных представлений о роли изобразительного искусства в жизни и духовно-нравственном развитии человека;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-формирования основ художественной культуры,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-овладения практическими умениями и навыками в восприятии, анализе и оценке произведений искусства;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-овладения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-овладения навыками коллективной деятельности в процессе совместной работы в команде одноклассников под руководством учителя;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развития навыков сотрудничества с товарищами в процессе совместного воплощения общего замысла.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Критерии оценивания знаний и умений</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Оценка «5» - поставленные задачи выполнены быстро и хорошо, без ошибок; работа выразительна интересна.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Оценка «4» - поставленные задачи выполнены быстро, но работа не выразительна, хотя и не имеет грубых ошибок.</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Оценка «3» - поставленные задачи выполнены частично, работа не выразительна, в ней можно обнаружить грубые ошибки.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Оценка «2» - поставленные задачи не выполнены</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Проект </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Критерии и нормы оценки знаний, умений, навыков: </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Актуальность проблемы</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Корректность методов исследования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Активность каждого участника проекта в соответствии с его индивидуальными возможностями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Характер общения участников проекта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Глубина проникновения в проблему, использование знаний из других областей</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Умение аргументировать свои заключения, выводы</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Эстетика оформления проекта</w:t>
            </w: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 </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w:t>
            </w:r>
            <w:r w:rsidRPr="002720BF">
              <w:rPr>
                <w:rFonts w:ascii="Times New Roman" w:hAnsi="Times New Roman" w:cs="Times New Roman"/>
                <w:b/>
                <w:sz w:val="18"/>
                <w:szCs w:val="18"/>
              </w:rPr>
              <w:tab/>
              <w:t>Наименование объектов и средств материально-технического обеспечения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ab/>
              <w:t>1. Библиотечный фонд (книгопечатная продукция)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1.</w:t>
            </w:r>
            <w:r w:rsidRPr="002720BF">
              <w:rPr>
                <w:rFonts w:ascii="Times New Roman" w:hAnsi="Times New Roman" w:cs="Times New Roman"/>
                <w:b/>
                <w:sz w:val="18"/>
                <w:szCs w:val="18"/>
              </w:rPr>
              <w:tab/>
              <w:t xml:space="preserve">Федеральный государственный образовательный стандарт начального общего образования </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2.</w:t>
            </w:r>
            <w:r w:rsidRPr="002720BF">
              <w:rPr>
                <w:rFonts w:ascii="Times New Roman" w:hAnsi="Times New Roman" w:cs="Times New Roman"/>
                <w:b/>
                <w:sz w:val="18"/>
                <w:szCs w:val="18"/>
              </w:rPr>
              <w:tab/>
              <w:t>Примерная программа начального общего образования по изобразительному искусству</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3.</w:t>
            </w:r>
            <w:r w:rsidRPr="002720BF">
              <w:rPr>
                <w:rFonts w:ascii="Times New Roman" w:hAnsi="Times New Roman" w:cs="Times New Roman"/>
                <w:b/>
                <w:sz w:val="18"/>
                <w:szCs w:val="18"/>
              </w:rPr>
              <w:tab/>
              <w:t>Рабочие программы по изобразительному искусству  под редакцией Б. М, Неменского 1-4 кл. М</w:t>
            </w:r>
            <w:proofErr w:type="gramStart"/>
            <w:r w:rsidRPr="002720BF">
              <w:rPr>
                <w:rFonts w:ascii="Times New Roman" w:hAnsi="Times New Roman" w:cs="Times New Roman"/>
                <w:b/>
                <w:sz w:val="18"/>
                <w:szCs w:val="18"/>
              </w:rPr>
              <w:t>:П</w:t>
            </w:r>
            <w:proofErr w:type="gramEnd"/>
            <w:r w:rsidRPr="002720BF">
              <w:rPr>
                <w:rFonts w:ascii="Times New Roman" w:hAnsi="Times New Roman" w:cs="Times New Roman"/>
                <w:b/>
                <w:sz w:val="18"/>
                <w:szCs w:val="18"/>
              </w:rPr>
              <w:t>росвещение 2012</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4</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ab/>
              <w:t>Учебник по изобразительному искусству Неменская Л. А.1, 2, 3, 4 клас</w:t>
            </w:r>
            <w:proofErr w:type="gramStart"/>
            <w:r w:rsidRPr="002720BF">
              <w:rPr>
                <w:rFonts w:ascii="Times New Roman" w:hAnsi="Times New Roman" w:cs="Times New Roman"/>
                <w:b/>
                <w:sz w:val="18"/>
                <w:szCs w:val="18"/>
              </w:rPr>
              <w:t>с–</w:t>
            </w:r>
            <w:proofErr w:type="gramEnd"/>
            <w:r w:rsidRPr="002720BF">
              <w:rPr>
                <w:rFonts w:ascii="Times New Roman" w:hAnsi="Times New Roman" w:cs="Times New Roman"/>
                <w:b/>
                <w:sz w:val="18"/>
                <w:szCs w:val="18"/>
              </w:rPr>
              <w:t xml:space="preserve"> М.: Просвещение, 2011-2014</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5</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ab/>
              <w:t>Методические пособия (рекомендации к проведения уроков изобразительного искусства) Бушкова Л.Ю. Поурочные разработки по ИЗО,. М</w:t>
            </w:r>
            <w:proofErr w:type="gramStart"/>
            <w:r w:rsidRPr="002720BF">
              <w:rPr>
                <w:rFonts w:ascii="Times New Roman" w:hAnsi="Times New Roman" w:cs="Times New Roman"/>
                <w:b/>
                <w:sz w:val="18"/>
                <w:szCs w:val="18"/>
              </w:rPr>
              <w:t>:В</w:t>
            </w:r>
            <w:proofErr w:type="gramEnd"/>
            <w:r w:rsidRPr="002720BF">
              <w:rPr>
                <w:rFonts w:ascii="Times New Roman" w:hAnsi="Times New Roman" w:cs="Times New Roman"/>
                <w:b/>
                <w:sz w:val="18"/>
                <w:szCs w:val="18"/>
              </w:rPr>
              <w:t>ако 2010</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6</w:t>
            </w:r>
            <w:r w:rsidRPr="002720BF">
              <w:rPr>
                <w:rFonts w:ascii="Times New Roman" w:hAnsi="Times New Roman" w:cs="Times New Roman"/>
                <w:b/>
                <w:sz w:val="18"/>
                <w:szCs w:val="18"/>
              </w:rPr>
              <w:tab/>
              <w:t>Методические журналы по искусству «Изобразительное искусство в школе» №1 – 6 2008 г</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7</w:t>
            </w:r>
            <w:r w:rsidRPr="002720BF">
              <w:rPr>
                <w:rFonts w:ascii="Times New Roman" w:hAnsi="Times New Roman" w:cs="Times New Roman"/>
                <w:b/>
                <w:sz w:val="18"/>
                <w:szCs w:val="18"/>
              </w:rPr>
              <w:tab/>
              <w:t xml:space="preserve"> Учебно-наглядные пособия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 Е. Ананьева</w:t>
            </w:r>
            <w:proofErr w:type="gramStart"/>
            <w:r w:rsidRPr="002720BF">
              <w:rPr>
                <w:rFonts w:ascii="Times New Roman" w:hAnsi="Times New Roman" w:cs="Times New Roman"/>
                <w:b/>
                <w:sz w:val="18"/>
                <w:szCs w:val="18"/>
              </w:rPr>
              <w:t xml:space="preserve"> .</w:t>
            </w:r>
            <w:proofErr w:type="gramEnd"/>
            <w:r w:rsidRPr="002720BF">
              <w:rPr>
                <w:rFonts w:ascii="Times New Roman" w:hAnsi="Times New Roman" w:cs="Times New Roman"/>
                <w:b/>
                <w:sz w:val="18"/>
                <w:szCs w:val="18"/>
              </w:rPr>
              <w:t xml:space="preserve"> Комплект таблиц «Городецкая роспись»  «Гжель» «Дымковская игрушка»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 xml:space="preserve"> Комплект репродукций «Картины</w:t>
            </w:r>
            <w:proofErr w:type="gramStart"/>
            <w:r w:rsidRPr="002720BF">
              <w:rPr>
                <w:rFonts w:ascii="Times New Roman" w:hAnsi="Times New Roman" w:cs="Times New Roman"/>
                <w:b/>
                <w:sz w:val="18"/>
                <w:szCs w:val="18"/>
              </w:rPr>
              <w:t xml:space="preserve"> ,</w:t>
            </w:r>
            <w:proofErr w:type="gramEnd"/>
            <w:r w:rsidRPr="002720BF">
              <w:rPr>
                <w:rFonts w:ascii="Times New Roman" w:hAnsi="Times New Roman" w:cs="Times New Roman"/>
                <w:b/>
                <w:sz w:val="18"/>
                <w:szCs w:val="18"/>
              </w:rPr>
              <w:t xml:space="preserve"> хранящихся в Омском музее ИЗО» «Третьяковская галерея» «Народное творчество» «Творчество Васнецова» «Творчество Серова» «Французская живопись 19 века» «Творчество Шишкина» «Творчество Левитана»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ab/>
              <w:t>2. Печатные пособия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8</w:t>
            </w:r>
            <w:r w:rsidRPr="002720BF">
              <w:rPr>
                <w:rFonts w:ascii="Times New Roman" w:hAnsi="Times New Roman" w:cs="Times New Roman"/>
                <w:b/>
                <w:sz w:val="18"/>
                <w:szCs w:val="18"/>
              </w:rPr>
              <w:tab/>
              <w:t>Портреты русских и зарубежных художников</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9</w:t>
            </w:r>
            <w:r w:rsidRPr="002720BF">
              <w:rPr>
                <w:rFonts w:ascii="Times New Roman" w:hAnsi="Times New Roman" w:cs="Times New Roman"/>
                <w:b/>
                <w:sz w:val="18"/>
                <w:szCs w:val="18"/>
              </w:rPr>
              <w:tab/>
              <w:t>Схемы по правилам рисования предметов, растений, деревьев, животных, птиц, человека</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ab/>
              <w:t>3. Технические средства обучения (ТСО)</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10</w:t>
            </w:r>
            <w:r w:rsidRPr="002720BF">
              <w:rPr>
                <w:rFonts w:ascii="Times New Roman" w:hAnsi="Times New Roman" w:cs="Times New Roman"/>
                <w:b/>
                <w:sz w:val="18"/>
                <w:szCs w:val="18"/>
              </w:rPr>
              <w:tab/>
              <w:t>Музыкальный центр</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11</w:t>
            </w:r>
            <w:r w:rsidRPr="002720BF">
              <w:rPr>
                <w:rFonts w:ascii="Times New Roman" w:hAnsi="Times New Roman" w:cs="Times New Roman"/>
                <w:b/>
                <w:sz w:val="18"/>
                <w:szCs w:val="18"/>
              </w:rPr>
              <w:tab/>
              <w:t>CD/DVD-проигрыватели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12</w:t>
            </w:r>
            <w:r w:rsidRPr="002720BF">
              <w:rPr>
                <w:rFonts w:ascii="Times New Roman" w:hAnsi="Times New Roman" w:cs="Times New Roman"/>
                <w:b/>
                <w:sz w:val="18"/>
                <w:szCs w:val="18"/>
              </w:rPr>
              <w:tab/>
              <w:t xml:space="preserve">Мультимедийный проектор </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13</w:t>
            </w:r>
            <w:r w:rsidRPr="002720BF">
              <w:rPr>
                <w:rFonts w:ascii="Times New Roman" w:hAnsi="Times New Roman" w:cs="Times New Roman"/>
                <w:b/>
                <w:sz w:val="18"/>
                <w:szCs w:val="18"/>
              </w:rPr>
              <w:tab/>
              <w:t>Экран (навесной)</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ab/>
              <w:t>5. Экранно-звуковые пособия</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14</w:t>
            </w:r>
            <w:r w:rsidRPr="002720BF">
              <w:rPr>
                <w:rFonts w:ascii="Times New Roman" w:hAnsi="Times New Roman" w:cs="Times New Roman"/>
                <w:b/>
                <w:sz w:val="18"/>
                <w:szCs w:val="18"/>
              </w:rPr>
              <w:tab/>
              <w:t>Презентации на CD /DVD дисках</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ab/>
              <w:t>6. Учебно-практическое оборудование</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15</w:t>
            </w:r>
            <w:r w:rsidRPr="002720BF">
              <w:rPr>
                <w:rFonts w:ascii="Times New Roman" w:hAnsi="Times New Roman" w:cs="Times New Roman"/>
                <w:b/>
                <w:sz w:val="18"/>
                <w:szCs w:val="18"/>
              </w:rPr>
              <w:tab/>
              <w:t xml:space="preserve">Краски  акварельные </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16</w:t>
            </w:r>
            <w:r w:rsidRPr="002720BF">
              <w:rPr>
                <w:rFonts w:ascii="Times New Roman" w:hAnsi="Times New Roman" w:cs="Times New Roman"/>
                <w:b/>
                <w:sz w:val="18"/>
                <w:szCs w:val="18"/>
              </w:rPr>
              <w:tab/>
              <w:t>Краски гуашевые</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17</w:t>
            </w:r>
            <w:r w:rsidRPr="002720BF">
              <w:rPr>
                <w:rFonts w:ascii="Times New Roman" w:hAnsi="Times New Roman" w:cs="Times New Roman"/>
                <w:b/>
                <w:sz w:val="18"/>
                <w:szCs w:val="18"/>
              </w:rPr>
              <w:tab/>
              <w:t>Бумага  А3, А</w:t>
            </w:r>
            <w:proofErr w:type="gramStart"/>
            <w:r w:rsidRPr="002720BF">
              <w:rPr>
                <w:rFonts w:ascii="Times New Roman" w:hAnsi="Times New Roman" w:cs="Times New Roman"/>
                <w:b/>
                <w:sz w:val="18"/>
                <w:szCs w:val="18"/>
              </w:rPr>
              <w:t>4</w:t>
            </w:r>
            <w:proofErr w:type="gramEnd"/>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18</w:t>
            </w:r>
            <w:r w:rsidRPr="002720BF">
              <w:rPr>
                <w:rFonts w:ascii="Times New Roman" w:hAnsi="Times New Roman" w:cs="Times New Roman"/>
                <w:b/>
                <w:sz w:val="18"/>
                <w:szCs w:val="18"/>
              </w:rPr>
              <w:tab/>
              <w:t>Восковые мелки</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19</w:t>
            </w:r>
            <w:r w:rsidRPr="002720BF">
              <w:rPr>
                <w:rFonts w:ascii="Times New Roman" w:hAnsi="Times New Roman" w:cs="Times New Roman"/>
                <w:b/>
                <w:sz w:val="18"/>
                <w:szCs w:val="18"/>
              </w:rPr>
              <w:tab/>
              <w:t>Кисти беличьи  № 5, 10, 20</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20</w:t>
            </w:r>
            <w:r w:rsidRPr="002720BF">
              <w:rPr>
                <w:rFonts w:ascii="Times New Roman" w:hAnsi="Times New Roman" w:cs="Times New Roman"/>
                <w:b/>
                <w:sz w:val="18"/>
                <w:szCs w:val="18"/>
              </w:rPr>
              <w:tab/>
              <w:t xml:space="preserve">Пластилин </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21</w:t>
            </w:r>
            <w:r w:rsidRPr="002720BF">
              <w:rPr>
                <w:rFonts w:ascii="Times New Roman" w:hAnsi="Times New Roman" w:cs="Times New Roman"/>
                <w:b/>
                <w:sz w:val="18"/>
                <w:szCs w:val="18"/>
              </w:rPr>
              <w:tab/>
              <w:t>Клей</w:t>
            </w:r>
          </w:p>
          <w:p w:rsidR="002720BF" w:rsidRPr="002720BF" w:rsidRDefault="002720BF" w:rsidP="005828B2">
            <w:pPr>
              <w:jc w:val="both"/>
              <w:rPr>
                <w:rFonts w:ascii="Times New Roman" w:hAnsi="Times New Roman" w:cs="Times New Roman"/>
                <w:b/>
                <w:sz w:val="18"/>
                <w:szCs w:val="18"/>
              </w:rPr>
            </w:pPr>
            <w:r w:rsidRPr="002720BF">
              <w:rPr>
                <w:rFonts w:ascii="Times New Roman" w:hAnsi="Times New Roman" w:cs="Times New Roman"/>
                <w:b/>
                <w:sz w:val="18"/>
                <w:szCs w:val="18"/>
              </w:rPr>
              <w:t>22</w:t>
            </w:r>
            <w:r w:rsidRPr="002720BF">
              <w:rPr>
                <w:rFonts w:ascii="Times New Roman" w:hAnsi="Times New Roman" w:cs="Times New Roman"/>
                <w:b/>
                <w:sz w:val="18"/>
                <w:szCs w:val="18"/>
              </w:rPr>
              <w:tab/>
              <w:t>Ножницы</w:t>
            </w:r>
          </w:p>
          <w:bookmarkEnd w:id="0"/>
          <w:p w:rsidR="002720BF" w:rsidRPr="00714C30" w:rsidRDefault="002720BF" w:rsidP="00714C30">
            <w:pPr>
              <w:jc w:val="center"/>
              <w:rPr>
                <w:rFonts w:ascii="Times New Roman" w:hAnsi="Times New Roman" w:cs="Times New Roman"/>
                <w:b/>
                <w:sz w:val="18"/>
                <w:szCs w:val="18"/>
              </w:rPr>
            </w:pPr>
          </w:p>
        </w:tc>
      </w:tr>
      <w:tr w:rsidR="00EC19ED" w:rsidTr="00714C30">
        <w:trPr>
          <w:trHeight w:val="243"/>
        </w:trPr>
        <w:tc>
          <w:tcPr>
            <w:tcW w:w="425" w:type="dxa"/>
            <w:vMerge w:val="restart"/>
          </w:tcPr>
          <w:p w:rsidR="00EC19ED" w:rsidRPr="00714C30" w:rsidRDefault="00EC19ED" w:rsidP="00714C30">
            <w:pPr>
              <w:jc w:val="center"/>
              <w:rPr>
                <w:rFonts w:ascii="Times New Roman" w:hAnsi="Times New Roman" w:cs="Times New Roman"/>
                <w:b/>
                <w:sz w:val="18"/>
                <w:szCs w:val="18"/>
              </w:rPr>
            </w:pPr>
            <w:r w:rsidRPr="00714C30">
              <w:rPr>
                <w:rFonts w:ascii="Times New Roman" w:hAnsi="Times New Roman" w:cs="Times New Roman"/>
                <w:b/>
                <w:sz w:val="18"/>
                <w:szCs w:val="18"/>
              </w:rPr>
              <w:lastRenderedPageBreak/>
              <w:t>№урока</w:t>
            </w:r>
          </w:p>
        </w:tc>
        <w:tc>
          <w:tcPr>
            <w:tcW w:w="1419" w:type="dxa"/>
            <w:gridSpan w:val="2"/>
            <w:vMerge w:val="restart"/>
          </w:tcPr>
          <w:p w:rsidR="00EC19ED" w:rsidRPr="00714C30" w:rsidRDefault="00EC19ED" w:rsidP="00714C30">
            <w:pPr>
              <w:jc w:val="center"/>
              <w:rPr>
                <w:rFonts w:ascii="Times New Roman" w:hAnsi="Times New Roman" w:cs="Times New Roman"/>
                <w:b/>
                <w:sz w:val="18"/>
                <w:szCs w:val="18"/>
              </w:rPr>
            </w:pPr>
            <w:r w:rsidRPr="00714C30">
              <w:rPr>
                <w:rFonts w:ascii="Times New Roman" w:hAnsi="Times New Roman" w:cs="Times New Roman"/>
                <w:b/>
                <w:sz w:val="18"/>
                <w:szCs w:val="18"/>
              </w:rPr>
              <w:t>Дата проведения</w:t>
            </w:r>
          </w:p>
        </w:tc>
        <w:tc>
          <w:tcPr>
            <w:tcW w:w="1417" w:type="dxa"/>
            <w:vMerge w:val="restart"/>
          </w:tcPr>
          <w:p w:rsidR="00EC19ED" w:rsidRPr="00714C30" w:rsidRDefault="00EC19ED" w:rsidP="00714C30">
            <w:pPr>
              <w:jc w:val="center"/>
              <w:rPr>
                <w:rFonts w:ascii="Times New Roman" w:hAnsi="Times New Roman" w:cs="Times New Roman"/>
                <w:b/>
                <w:sz w:val="18"/>
                <w:szCs w:val="18"/>
              </w:rPr>
            </w:pPr>
            <w:r w:rsidRPr="00714C30">
              <w:rPr>
                <w:rFonts w:ascii="Times New Roman" w:hAnsi="Times New Roman" w:cs="Times New Roman"/>
                <w:b/>
                <w:sz w:val="18"/>
                <w:szCs w:val="18"/>
              </w:rPr>
              <w:t>Тема урока</w:t>
            </w:r>
          </w:p>
        </w:tc>
        <w:tc>
          <w:tcPr>
            <w:tcW w:w="851" w:type="dxa"/>
            <w:vMerge w:val="restart"/>
          </w:tcPr>
          <w:p w:rsidR="00EC19ED" w:rsidRPr="00714C30" w:rsidRDefault="00EC19ED" w:rsidP="00714C30">
            <w:pPr>
              <w:jc w:val="center"/>
              <w:rPr>
                <w:rFonts w:ascii="Times New Roman" w:hAnsi="Times New Roman" w:cs="Times New Roman"/>
                <w:b/>
                <w:sz w:val="18"/>
                <w:szCs w:val="18"/>
              </w:rPr>
            </w:pPr>
            <w:r w:rsidRPr="00714C30">
              <w:rPr>
                <w:rFonts w:ascii="Times New Roman" w:hAnsi="Times New Roman" w:cs="Times New Roman"/>
                <w:b/>
                <w:sz w:val="18"/>
                <w:szCs w:val="18"/>
              </w:rPr>
              <w:t>Тип урока</w:t>
            </w:r>
          </w:p>
        </w:tc>
        <w:tc>
          <w:tcPr>
            <w:tcW w:w="992" w:type="dxa"/>
            <w:vMerge w:val="restart"/>
          </w:tcPr>
          <w:p w:rsidR="00EC19ED" w:rsidRPr="00714C30" w:rsidRDefault="00EC19ED" w:rsidP="00714C30">
            <w:pPr>
              <w:jc w:val="center"/>
              <w:rPr>
                <w:rFonts w:ascii="Times New Roman" w:hAnsi="Times New Roman" w:cs="Times New Roman"/>
                <w:b/>
                <w:sz w:val="18"/>
                <w:szCs w:val="18"/>
              </w:rPr>
            </w:pPr>
            <w:r w:rsidRPr="00714C30">
              <w:rPr>
                <w:rFonts w:ascii="Times New Roman" w:hAnsi="Times New Roman" w:cs="Times New Roman"/>
                <w:b/>
                <w:sz w:val="18"/>
                <w:szCs w:val="18"/>
              </w:rPr>
              <w:t>Технологии</w:t>
            </w:r>
          </w:p>
        </w:tc>
        <w:tc>
          <w:tcPr>
            <w:tcW w:w="1276" w:type="dxa"/>
            <w:vMerge w:val="restart"/>
          </w:tcPr>
          <w:p w:rsidR="00EC19ED" w:rsidRPr="00714C30" w:rsidRDefault="00EC19ED" w:rsidP="00714C30">
            <w:pPr>
              <w:jc w:val="center"/>
              <w:rPr>
                <w:rFonts w:ascii="Times New Roman" w:hAnsi="Times New Roman" w:cs="Times New Roman"/>
                <w:b/>
                <w:sz w:val="18"/>
                <w:szCs w:val="18"/>
              </w:rPr>
            </w:pPr>
            <w:r w:rsidRPr="00714C30">
              <w:rPr>
                <w:rFonts w:ascii="Times New Roman" w:hAnsi="Times New Roman" w:cs="Times New Roman"/>
                <w:b/>
                <w:sz w:val="18"/>
                <w:szCs w:val="18"/>
              </w:rPr>
              <w:t>Решаемые проблемы</w:t>
            </w:r>
          </w:p>
        </w:tc>
        <w:tc>
          <w:tcPr>
            <w:tcW w:w="2126" w:type="dxa"/>
            <w:vMerge w:val="restart"/>
          </w:tcPr>
          <w:p w:rsidR="00EC19ED" w:rsidRPr="00714C30" w:rsidRDefault="00EC19ED" w:rsidP="00714C30">
            <w:pPr>
              <w:pStyle w:val="a6"/>
              <w:jc w:val="center"/>
              <w:rPr>
                <w:rFonts w:ascii="Times New Roman" w:hAnsi="Times New Roman"/>
                <w:b/>
                <w:sz w:val="18"/>
                <w:szCs w:val="18"/>
              </w:rPr>
            </w:pPr>
            <w:r w:rsidRPr="00714C30">
              <w:rPr>
                <w:rFonts w:ascii="Times New Roman" w:hAnsi="Times New Roman"/>
                <w:b/>
                <w:sz w:val="18"/>
                <w:szCs w:val="18"/>
              </w:rPr>
              <w:t>Виды деятельности</w:t>
            </w:r>
          </w:p>
          <w:p w:rsidR="00EC19ED" w:rsidRPr="00714C30" w:rsidRDefault="00EC19ED" w:rsidP="00714C30">
            <w:pPr>
              <w:pStyle w:val="a6"/>
              <w:jc w:val="center"/>
              <w:rPr>
                <w:rFonts w:ascii="Times New Roman" w:hAnsi="Times New Roman"/>
                <w:b/>
                <w:sz w:val="18"/>
                <w:szCs w:val="18"/>
              </w:rPr>
            </w:pPr>
            <w:r w:rsidRPr="00714C30">
              <w:rPr>
                <w:rFonts w:ascii="Times New Roman" w:hAnsi="Times New Roman"/>
                <w:b/>
                <w:sz w:val="18"/>
                <w:szCs w:val="18"/>
              </w:rPr>
              <w:t>(элементы содержания, контроль)</w:t>
            </w:r>
          </w:p>
        </w:tc>
        <w:tc>
          <w:tcPr>
            <w:tcW w:w="6379" w:type="dxa"/>
            <w:gridSpan w:val="3"/>
          </w:tcPr>
          <w:p w:rsidR="00EC19ED" w:rsidRPr="00714C30" w:rsidRDefault="00EC19ED" w:rsidP="00714C30">
            <w:pPr>
              <w:pStyle w:val="a6"/>
              <w:jc w:val="center"/>
              <w:rPr>
                <w:rFonts w:ascii="Times New Roman" w:hAnsi="Times New Roman"/>
                <w:b/>
                <w:sz w:val="18"/>
                <w:szCs w:val="18"/>
              </w:rPr>
            </w:pPr>
            <w:r w:rsidRPr="00714C30">
              <w:rPr>
                <w:rFonts w:ascii="Times New Roman" w:hAnsi="Times New Roman"/>
                <w:b/>
                <w:sz w:val="18"/>
                <w:szCs w:val="18"/>
              </w:rPr>
              <w:t>Планируемые результаты</w:t>
            </w:r>
          </w:p>
        </w:tc>
        <w:tc>
          <w:tcPr>
            <w:tcW w:w="567" w:type="dxa"/>
            <w:vMerge w:val="restart"/>
          </w:tcPr>
          <w:p w:rsidR="00EC19ED" w:rsidRPr="00714C30" w:rsidRDefault="00EC19ED" w:rsidP="00714C30">
            <w:pPr>
              <w:jc w:val="center"/>
              <w:rPr>
                <w:rFonts w:ascii="Times New Roman" w:hAnsi="Times New Roman" w:cs="Times New Roman"/>
                <w:b/>
                <w:sz w:val="18"/>
                <w:szCs w:val="18"/>
              </w:rPr>
            </w:pPr>
            <w:r w:rsidRPr="00714C30">
              <w:rPr>
                <w:rFonts w:ascii="Times New Roman" w:hAnsi="Times New Roman" w:cs="Times New Roman"/>
                <w:b/>
                <w:sz w:val="18"/>
                <w:szCs w:val="18"/>
              </w:rPr>
              <w:t>Примечания</w:t>
            </w:r>
          </w:p>
        </w:tc>
      </w:tr>
      <w:tr w:rsidR="00714C30" w:rsidTr="00714C30">
        <w:trPr>
          <w:trHeight w:val="207"/>
        </w:trPr>
        <w:tc>
          <w:tcPr>
            <w:tcW w:w="425" w:type="dxa"/>
            <w:vMerge/>
          </w:tcPr>
          <w:p w:rsidR="00EC19ED" w:rsidRPr="00714C30" w:rsidRDefault="00EC19ED" w:rsidP="00EC19ED">
            <w:pPr>
              <w:rPr>
                <w:rFonts w:ascii="Times New Roman" w:hAnsi="Times New Roman" w:cs="Times New Roman"/>
                <w:b/>
                <w:sz w:val="18"/>
                <w:szCs w:val="18"/>
              </w:rPr>
            </w:pPr>
          </w:p>
        </w:tc>
        <w:tc>
          <w:tcPr>
            <w:tcW w:w="1419" w:type="dxa"/>
            <w:gridSpan w:val="2"/>
            <w:vMerge/>
          </w:tcPr>
          <w:p w:rsidR="00EC19ED" w:rsidRPr="00714C30" w:rsidRDefault="00EC19ED" w:rsidP="00EC19ED">
            <w:pPr>
              <w:rPr>
                <w:rFonts w:ascii="Times New Roman" w:hAnsi="Times New Roman" w:cs="Times New Roman"/>
                <w:b/>
                <w:sz w:val="18"/>
                <w:szCs w:val="18"/>
              </w:rPr>
            </w:pPr>
          </w:p>
        </w:tc>
        <w:tc>
          <w:tcPr>
            <w:tcW w:w="1417" w:type="dxa"/>
            <w:vMerge/>
          </w:tcPr>
          <w:p w:rsidR="00EC19ED" w:rsidRPr="00714C30" w:rsidRDefault="00EC19ED" w:rsidP="00EC19ED">
            <w:pPr>
              <w:rPr>
                <w:rFonts w:ascii="Times New Roman" w:hAnsi="Times New Roman" w:cs="Times New Roman"/>
                <w:b/>
                <w:sz w:val="18"/>
                <w:szCs w:val="18"/>
              </w:rPr>
            </w:pPr>
          </w:p>
        </w:tc>
        <w:tc>
          <w:tcPr>
            <w:tcW w:w="851" w:type="dxa"/>
            <w:vMerge/>
          </w:tcPr>
          <w:p w:rsidR="00EC19ED" w:rsidRPr="00714C30" w:rsidRDefault="00EC19ED" w:rsidP="00EC19ED">
            <w:pPr>
              <w:rPr>
                <w:rFonts w:ascii="Times New Roman" w:hAnsi="Times New Roman" w:cs="Times New Roman"/>
                <w:b/>
                <w:sz w:val="18"/>
                <w:szCs w:val="18"/>
              </w:rPr>
            </w:pPr>
          </w:p>
        </w:tc>
        <w:tc>
          <w:tcPr>
            <w:tcW w:w="992" w:type="dxa"/>
            <w:vMerge/>
          </w:tcPr>
          <w:p w:rsidR="00EC19ED" w:rsidRPr="00714C30" w:rsidRDefault="00EC19ED" w:rsidP="00EC19ED">
            <w:pPr>
              <w:rPr>
                <w:rFonts w:ascii="Times New Roman" w:hAnsi="Times New Roman" w:cs="Times New Roman"/>
                <w:b/>
                <w:sz w:val="18"/>
                <w:szCs w:val="18"/>
              </w:rPr>
            </w:pPr>
          </w:p>
        </w:tc>
        <w:tc>
          <w:tcPr>
            <w:tcW w:w="1276" w:type="dxa"/>
            <w:vMerge/>
          </w:tcPr>
          <w:p w:rsidR="00EC19ED" w:rsidRPr="00714C30" w:rsidRDefault="00EC19ED" w:rsidP="00EC19ED">
            <w:pPr>
              <w:rPr>
                <w:rFonts w:ascii="Times New Roman" w:hAnsi="Times New Roman" w:cs="Times New Roman"/>
                <w:b/>
                <w:sz w:val="18"/>
                <w:szCs w:val="18"/>
              </w:rPr>
            </w:pPr>
          </w:p>
        </w:tc>
        <w:tc>
          <w:tcPr>
            <w:tcW w:w="2126" w:type="dxa"/>
            <w:vMerge/>
          </w:tcPr>
          <w:p w:rsidR="00EC19ED" w:rsidRPr="00714C30" w:rsidRDefault="00EC19ED" w:rsidP="00714C30">
            <w:pPr>
              <w:pStyle w:val="a6"/>
              <w:jc w:val="center"/>
              <w:rPr>
                <w:rFonts w:ascii="Times New Roman" w:hAnsi="Times New Roman"/>
                <w:b/>
                <w:sz w:val="18"/>
                <w:szCs w:val="18"/>
              </w:rPr>
            </w:pPr>
          </w:p>
        </w:tc>
        <w:tc>
          <w:tcPr>
            <w:tcW w:w="1984" w:type="dxa"/>
            <w:vMerge w:val="restart"/>
          </w:tcPr>
          <w:p w:rsidR="00EC19ED" w:rsidRPr="00714C30" w:rsidRDefault="00EC19ED" w:rsidP="00714C30">
            <w:pPr>
              <w:pStyle w:val="a6"/>
              <w:jc w:val="center"/>
              <w:rPr>
                <w:rFonts w:ascii="Times New Roman" w:hAnsi="Times New Roman"/>
                <w:b/>
                <w:sz w:val="18"/>
                <w:szCs w:val="18"/>
              </w:rPr>
            </w:pPr>
            <w:r w:rsidRPr="00714C30">
              <w:rPr>
                <w:rFonts w:ascii="Times New Roman" w:hAnsi="Times New Roman"/>
                <w:b/>
                <w:sz w:val="18"/>
                <w:szCs w:val="18"/>
              </w:rPr>
              <w:t>Предметные</w:t>
            </w:r>
          </w:p>
        </w:tc>
        <w:tc>
          <w:tcPr>
            <w:tcW w:w="2694" w:type="dxa"/>
            <w:vMerge w:val="restart"/>
          </w:tcPr>
          <w:p w:rsidR="00EC19ED" w:rsidRPr="00714C30" w:rsidRDefault="00EC19ED" w:rsidP="00714C30">
            <w:pPr>
              <w:pStyle w:val="a6"/>
              <w:jc w:val="center"/>
              <w:rPr>
                <w:rFonts w:ascii="Times New Roman" w:hAnsi="Times New Roman"/>
                <w:b/>
                <w:sz w:val="18"/>
                <w:szCs w:val="18"/>
              </w:rPr>
            </w:pPr>
            <w:r w:rsidRPr="00714C30">
              <w:rPr>
                <w:rFonts w:ascii="Times New Roman" w:hAnsi="Times New Roman"/>
                <w:b/>
                <w:sz w:val="18"/>
                <w:szCs w:val="18"/>
              </w:rPr>
              <w:t>Метапредметные УУД</w:t>
            </w:r>
          </w:p>
        </w:tc>
        <w:tc>
          <w:tcPr>
            <w:tcW w:w="1701" w:type="dxa"/>
            <w:vMerge w:val="restart"/>
          </w:tcPr>
          <w:p w:rsidR="00EC19ED" w:rsidRPr="00714C30" w:rsidRDefault="00EC19ED" w:rsidP="00714C30">
            <w:pPr>
              <w:pStyle w:val="a6"/>
              <w:jc w:val="center"/>
              <w:rPr>
                <w:rFonts w:ascii="Times New Roman" w:hAnsi="Times New Roman"/>
                <w:b/>
                <w:sz w:val="18"/>
                <w:szCs w:val="18"/>
              </w:rPr>
            </w:pPr>
            <w:r w:rsidRPr="00714C30">
              <w:rPr>
                <w:rFonts w:ascii="Times New Roman" w:hAnsi="Times New Roman"/>
                <w:b/>
                <w:sz w:val="18"/>
                <w:szCs w:val="18"/>
              </w:rPr>
              <w:t>Личностные УУД</w:t>
            </w:r>
          </w:p>
        </w:tc>
        <w:tc>
          <w:tcPr>
            <w:tcW w:w="567" w:type="dxa"/>
            <w:vMerge/>
          </w:tcPr>
          <w:p w:rsidR="00EC19ED" w:rsidRPr="00714C30" w:rsidRDefault="00EC19ED" w:rsidP="00EC19ED">
            <w:pPr>
              <w:rPr>
                <w:rFonts w:ascii="Times New Roman" w:hAnsi="Times New Roman" w:cs="Times New Roman"/>
                <w:b/>
                <w:sz w:val="18"/>
                <w:szCs w:val="18"/>
              </w:rPr>
            </w:pPr>
          </w:p>
        </w:tc>
      </w:tr>
      <w:tr w:rsidR="00714C30" w:rsidTr="00714C30">
        <w:trPr>
          <w:trHeight w:val="194"/>
        </w:trPr>
        <w:tc>
          <w:tcPr>
            <w:tcW w:w="425" w:type="dxa"/>
            <w:vMerge/>
          </w:tcPr>
          <w:p w:rsidR="00EC19ED" w:rsidRPr="00714C30" w:rsidRDefault="00EC19ED" w:rsidP="00EC19ED">
            <w:pPr>
              <w:rPr>
                <w:rFonts w:ascii="Times New Roman" w:hAnsi="Times New Roman" w:cs="Times New Roman"/>
                <w:b/>
                <w:sz w:val="18"/>
                <w:szCs w:val="18"/>
              </w:rPr>
            </w:pPr>
          </w:p>
        </w:tc>
        <w:tc>
          <w:tcPr>
            <w:tcW w:w="710" w:type="dxa"/>
          </w:tcPr>
          <w:p w:rsidR="00EC19ED" w:rsidRPr="00714C30" w:rsidRDefault="00EC19ED" w:rsidP="00EC19ED">
            <w:pPr>
              <w:rPr>
                <w:rFonts w:ascii="Times New Roman" w:hAnsi="Times New Roman" w:cs="Times New Roman"/>
                <w:b/>
                <w:sz w:val="18"/>
                <w:szCs w:val="18"/>
              </w:rPr>
            </w:pPr>
            <w:r w:rsidRPr="00714C30">
              <w:rPr>
                <w:rFonts w:ascii="Times New Roman" w:hAnsi="Times New Roman" w:cs="Times New Roman"/>
                <w:b/>
                <w:sz w:val="18"/>
                <w:szCs w:val="18"/>
              </w:rPr>
              <w:t>по плану</w:t>
            </w:r>
          </w:p>
        </w:tc>
        <w:tc>
          <w:tcPr>
            <w:tcW w:w="709" w:type="dxa"/>
          </w:tcPr>
          <w:p w:rsidR="00EC19ED" w:rsidRPr="00714C30" w:rsidRDefault="00EC19ED" w:rsidP="00EC19ED">
            <w:pPr>
              <w:rPr>
                <w:rFonts w:ascii="Times New Roman" w:hAnsi="Times New Roman" w:cs="Times New Roman"/>
                <w:b/>
                <w:sz w:val="18"/>
                <w:szCs w:val="18"/>
              </w:rPr>
            </w:pPr>
            <w:r w:rsidRPr="00714C30">
              <w:rPr>
                <w:rFonts w:ascii="Times New Roman" w:hAnsi="Times New Roman" w:cs="Times New Roman"/>
                <w:b/>
                <w:sz w:val="18"/>
                <w:szCs w:val="18"/>
              </w:rPr>
              <w:t>По факту</w:t>
            </w:r>
          </w:p>
        </w:tc>
        <w:tc>
          <w:tcPr>
            <w:tcW w:w="1417" w:type="dxa"/>
            <w:vMerge/>
          </w:tcPr>
          <w:p w:rsidR="00EC19ED" w:rsidRPr="00714C30" w:rsidRDefault="00EC19ED" w:rsidP="00EC19ED">
            <w:pPr>
              <w:rPr>
                <w:rFonts w:ascii="Times New Roman" w:hAnsi="Times New Roman" w:cs="Times New Roman"/>
                <w:b/>
                <w:sz w:val="18"/>
                <w:szCs w:val="18"/>
              </w:rPr>
            </w:pPr>
          </w:p>
        </w:tc>
        <w:tc>
          <w:tcPr>
            <w:tcW w:w="851" w:type="dxa"/>
            <w:vMerge/>
          </w:tcPr>
          <w:p w:rsidR="00EC19ED" w:rsidRPr="00714C30" w:rsidRDefault="00EC19ED" w:rsidP="00EC19ED">
            <w:pPr>
              <w:rPr>
                <w:rFonts w:ascii="Times New Roman" w:hAnsi="Times New Roman" w:cs="Times New Roman"/>
                <w:b/>
                <w:sz w:val="18"/>
                <w:szCs w:val="18"/>
              </w:rPr>
            </w:pPr>
          </w:p>
        </w:tc>
        <w:tc>
          <w:tcPr>
            <w:tcW w:w="992" w:type="dxa"/>
            <w:vMerge/>
          </w:tcPr>
          <w:p w:rsidR="00EC19ED" w:rsidRPr="00714C30" w:rsidRDefault="00EC19ED" w:rsidP="00EC19ED">
            <w:pPr>
              <w:rPr>
                <w:rFonts w:ascii="Times New Roman" w:hAnsi="Times New Roman" w:cs="Times New Roman"/>
                <w:b/>
                <w:sz w:val="18"/>
                <w:szCs w:val="18"/>
              </w:rPr>
            </w:pPr>
          </w:p>
        </w:tc>
        <w:tc>
          <w:tcPr>
            <w:tcW w:w="1276" w:type="dxa"/>
            <w:vMerge/>
          </w:tcPr>
          <w:p w:rsidR="00EC19ED" w:rsidRPr="00714C30" w:rsidRDefault="00EC19ED" w:rsidP="00EC19ED">
            <w:pPr>
              <w:rPr>
                <w:rFonts w:ascii="Times New Roman" w:hAnsi="Times New Roman" w:cs="Times New Roman"/>
                <w:b/>
                <w:sz w:val="18"/>
                <w:szCs w:val="18"/>
              </w:rPr>
            </w:pPr>
          </w:p>
        </w:tc>
        <w:tc>
          <w:tcPr>
            <w:tcW w:w="2126" w:type="dxa"/>
            <w:vMerge/>
          </w:tcPr>
          <w:p w:rsidR="00EC19ED" w:rsidRPr="00714C30" w:rsidRDefault="00EC19ED" w:rsidP="00714C30">
            <w:pPr>
              <w:pStyle w:val="a6"/>
              <w:rPr>
                <w:rFonts w:ascii="Times New Roman" w:hAnsi="Times New Roman"/>
                <w:sz w:val="18"/>
                <w:szCs w:val="18"/>
              </w:rPr>
            </w:pPr>
          </w:p>
        </w:tc>
        <w:tc>
          <w:tcPr>
            <w:tcW w:w="1984" w:type="dxa"/>
            <w:vMerge/>
          </w:tcPr>
          <w:p w:rsidR="00EC19ED" w:rsidRPr="00714C30" w:rsidRDefault="00EC19ED" w:rsidP="00714C30">
            <w:pPr>
              <w:pStyle w:val="a6"/>
              <w:rPr>
                <w:rFonts w:ascii="Times New Roman" w:hAnsi="Times New Roman"/>
                <w:sz w:val="18"/>
                <w:szCs w:val="18"/>
              </w:rPr>
            </w:pPr>
          </w:p>
        </w:tc>
        <w:tc>
          <w:tcPr>
            <w:tcW w:w="2694" w:type="dxa"/>
            <w:vMerge/>
          </w:tcPr>
          <w:p w:rsidR="00EC19ED" w:rsidRPr="00714C30" w:rsidRDefault="00EC19ED" w:rsidP="00714C30">
            <w:pPr>
              <w:pStyle w:val="a6"/>
              <w:rPr>
                <w:rFonts w:ascii="Times New Roman" w:hAnsi="Times New Roman"/>
                <w:sz w:val="18"/>
                <w:szCs w:val="18"/>
              </w:rPr>
            </w:pPr>
          </w:p>
        </w:tc>
        <w:tc>
          <w:tcPr>
            <w:tcW w:w="1701" w:type="dxa"/>
            <w:vMerge/>
          </w:tcPr>
          <w:p w:rsidR="00EC19ED" w:rsidRPr="00714C30" w:rsidRDefault="00EC19ED" w:rsidP="00714C30">
            <w:pPr>
              <w:pStyle w:val="a6"/>
              <w:rPr>
                <w:rFonts w:ascii="Times New Roman" w:hAnsi="Times New Roman"/>
                <w:sz w:val="18"/>
                <w:szCs w:val="18"/>
              </w:rPr>
            </w:pPr>
          </w:p>
        </w:tc>
        <w:tc>
          <w:tcPr>
            <w:tcW w:w="567" w:type="dxa"/>
            <w:vMerge/>
          </w:tcPr>
          <w:p w:rsidR="00EC19ED" w:rsidRPr="00714C30" w:rsidRDefault="00EC19ED" w:rsidP="00EC19ED">
            <w:pPr>
              <w:rPr>
                <w:rFonts w:ascii="Times New Roman" w:hAnsi="Times New Roman" w:cs="Times New Roman"/>
                <w:b/>
                <w:sz w:val="18"/>
                <w:szCs w:val="18"/>
              </w:rPr>
            </w:pPr>
          </w:p>
        </w:tc>
      </w:tr>
      <w:tr w:rsidR="00B83ECC" w:rsidTr="00714C30">
        <w:tc>
          <w:tcPr>
            <w:tcW w:w="425" w:type="dxa"/>
          </w:tcPr>
          <w:p w:rsidR="00B83ECC" w:rsidRPr="00714C30" w:rsidRDefault="00B83ECC">
            <w:pPr>
              <w:rPr>
                <w:rFonts w:ascii="Times New Roman" w:hAnsi="Times New Roman" w:cs="Times New Roman"/>
                <w:sz w:val="18"/>
                <w:szCs w:val="18"/>
              </w:rPr>
            </w:pPr>
            <w:r w:rsidRPr="00714C30">
              <w:rPr>
                <w:rFonts w:ascii="Times New Roman" w:hAnsi="Times New Roman" w:cs="Times New Roman"/>
                <w:sz w:val="18"/>
                <w:szCs w:val="18"/>
              </w:rPr>
              <w:lastRenderedPageBreak/>
              <w:t>1</w:t>
            </w:r>
          </w:p>
        </w:tc>
        <w:tc>
          <w:tcPr>
            <w:tcW w:w="710"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1 неделя</w:t>
            </w:r>
          </w:p>
        </w:tc>
        <w:tc>
          <w:tcPr>
            <w:tcW w:w="709" w:type="dxa"/>
          </w:tcPr>
          <w:p w:rsidR="00B83ECC" w:rsidRPr="00714C30" w:rsidRDefault="00B83ECC">
            <w:pPr>
              <w:rPr>
                <w:rFonts w:ascii="Times New Roman" w:hAnsi="Times New Roman" w:cs="Times New Roman"/>
                <w:sz w:val="18"/>
                <w:szCs w:val="18"/>
              </w:rPr>
            </w:pPr>
          </w:p>
        </w:tc>
        <w:tc>
          <w:tcPr>
            <w:tcW w:w="1417"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Гуашь. Цветочная поляна.</w:t>
            </w:r>
          </w:p>
        </w:tc>
        <w:tc>
          <w:tcPr>
            <w:tcW w:w="851"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Вводный</w:t>
            </w:r>
          </w:p>
        </w:tc>
        <w:tc>
          <w:tcPr>
            <w:tcW w:w="992" w:type="dxa"/>
          </w:tcPr>
          <w:p w:rsidR="00B83ECC" w:rsidRPr="00714C30" w:rsidRDefault="00B83ECC">
            <w:pPr>
              <w:rPr>
                <w:rFonts w:ascii="Times New Roman" w:hAnsi="Times New Roman" w:cs="Times New Roman"/>
                <w:sz w:val="18"/>
                <w:szCs w:val="18"/>
              </w:rPr>
            </w:pPr>
            <w:r w:rsidRPr="00714C30">
              <w:rPr>
                <w:rFonts w:ascii="Times New Roman" w:hAnsi="Times New Roman" w:cs="Times New Roman"/>
                <w:sz w:val="18"/>
                <w:szCs w:val="18"/>
              </w:rPr>
              <w:t>Проблемно-диагностическая</w:t>
            </w:r>
          </w:p>
        </w:tc>
        <w:tc>
          <w:tcPr>
            <w:tcW w:w="1276" w:type="dxa"/>
          </w:tcPr>
          <w:p w:rsidR="00B83ECC" w:rsidRPr="00714C30" w:rsidRDefault="00B83ECC">
            <w:pPr>
              <w:rPr>
                <w:rFonts w:ascii="Times New Roman" w:hAnsi="Times New Roman" w:cs="Times New Roman"/>
                <w:sz w:val="18"/>
                <w:szCs w:val="18"/>
              </w:rPr>
            </w:pPr>
            <w:r w:rsidRPr="00714C30">
              <w:rPr>
                <w:rFonts w:ascii="Times New Roman" w:eastAsia="Calibri" w:hAnsi="Times New Roman" w:cs="Times New Roman"/>
                <w:sz w:val="18"/>
                <w:szCs w:val="18"/>
              </w:rPr>
              <w:t>Что такое живопись?</w:t>
            </w:r>
          </w:p>
        </w:tc>
        <w:tc>
          <w:tcPr>
            <w:tcW w:w="2126" w:type="dxa"/>
          </w:tcPr>
          <w:p w:rsidR="00B83ECC" w:rsidRPr="00714C30" w:rsidRDefault="00B83ECC" w:rsidP="00714C30">
            <w:pPr>
              <w:pStyle w:val="a6"/>
              <w:rPr>
                <w:rFonts w:ascii="Times New Roman" w:eastAsia="Calibri" w:hAnsi="Times New Roman"/>
                <w:sz w:val="18"/>
                <w:szCs w:val="18"/>
              </w:rPr>
            </w:pPr>
            <w:r w:rsidRPr="00714C30">
              <w:rPr>
                <w:rFonts w:ascii="Times New Roman" w:eastAsia="Calibri" w:hAnsi="Times New Roman"/>
                <w:sz w:val="18"/>
                <w:szCs w:val="18"/>
              </w:rPr>
              <w:t>Наблюдать цветовые сочетания в природе.</w:t>
            </w:r>
          </w:p>
          <w:p w:rsidR="00B83ECC" w:rsidRPr="00714C30" w:rsidRDefault="00B83ECC" w:rsidP="00714C30">
            <w:pPr>
              <w:pStyle w:val="a6"/>
              <w:rPr>
                <w:rFonts w:ascii="Times New Roman" w:eastAsia="Calibri" w:hAnsi="Times New Roman"/>
                <w:sz w:val="18"/>
                <w:szCs w:val="18"/>
              </w:rPr>
            </w:pPr>
            <w:r w:rsidRPr="00714C30">
              <w:rPr>
                <w:rFonts w:ascii="Times New Roman" w:eastAsia="Calibri" w:hAnsi="Times New Roman"/>
                <w:sz w:val="18"/>
                <w:szCs w:val="18"/>
              </w:rPr>
              <w:t>Смешивать краски сразу на листе бумаги, посредством приема «живая краска».</w:t>
            </w:r>
          </w:p>
          <w:p w:rsidR="00B83ECC" w:rsidRPr="00714C30" w:rsidRDefault="00B83ECC" w:rsidP="00714C30">
            <w:pPr>
              <w:pStyle w:val="a6"/>
              <w:rPr>
                <w:rFonts w:ascii="Times New Roman" w:eastAsia="Calibri" w:hAnsi="Times New Roman"/>
                <w:sz w:val="18"/>
                <w:szCs w:val="18"/>
              </w:rPr>
            </w:pPr>
            <w:r w:rsidRPr="00714C30">
              <w:rPr>
                <w:rFonts w:ascii="Times New Roman" w:eastAsia="Calibri" w:hAnsi="Times New Roman"/>
                <w:sz w:val="18"/>
                <w:szCs w:val="18"/>
              </w:rPr>
              <w:t>Овладевать первичными живописными навыками.</w:t>
            </w:r>
          </w:p>
          <w:p w:rsidR="00B83ECC" w:rsidRPr="00714C30" w:rsidRDefault="00B83ECC" w:rsidP="00714C30">
            <w:pPr>
              <w:pStyle w:val="a6"/>
              <w:rPr>
                <w:rFonts w:ascii="Times New Roman" w:eastAsia="Calibri" w:hAnsi="Times New Roman"/>
                <w:sz w:val="18"/>
                <w:szCs w:val="18"/>
              </w:rPr>
            </w:pPr>
            <w:r w:rsidRPr="00714C30">
              <w:rPr>
                <w:rFonts w:ascii="Times New Roman" w:eastAsia="Calibri" w:hAnsi="Times New Roman"/>
                <w:sz w:val="18"/>
                <w:szCs w:val="18"/>
              </w:rPr>
              <w:t>Изображать на основе смешивания трех основных цветов разнообразные цветы по памяти и впечатлению.</w:t>
            </w:r>
          </w:p>
        </w:tc>
        <w:tc>
          <w:tcPr>
            <w:tcW w:w="1984" w:type="dxa"/>
          </w:tcPr>
          <w:p w:rsidR="00B83ECC" w:rsidRPr="00714C30" w:rsidRDefault="00B83ECC" w:rsidP="00714C30">
            <w:pPr>
              <w:pStyle w:val="a6"/>
              <w:rPr>
                <w:rStyle w:val="FontStyle20"/>
                <w:sz w:val="18"/>
                <w:szCs w:val="18"/>
              </w:rPr>
            </w:pPr>
            <w:r w:rsidRPr="00714C30">
              <w:rPr>
                <w:rStyle w:val="FontStyle20"/>
                <w:sz w:val="18"/>
                <w:szCs w:val="18"/>
              </w:rPr>
              <w:t>Приемы полу</w:t>
            </w:r>
            <w:r w:rsidRPr="00714C30">
              <w:rPr>
                <w:rStyle w:val="FontStyle20"/>
                <w:sz w:val="18"/>
                <w:szCs w:val="18"/>
              </w:rPr>
              <w:softHyphen/>
              <w:t xml:space="preserve">чения новых цветов. </w:t>
            </w:r>
          </w:p>
          <w:p w:rsidR="00B83ECC" w:rsidRPr="00714C30" w:rsidRDefault="00B83ECC" w:rsidP="00714C30">
            <w:pPr>
              <w:pStyle w:val="a6"/>
              <w:rPr>
                <w:rFonts w:ascii="Times New Roman" w:hAnsi="Times New Roman"/>
                <w:sz w:val="18"/>
                <w:szCs w:val="18"/>
              </w:rPr>
            </w:pPr>
            <w:r w:rsidRPr="00714C30">
              <w:rPr>
                <w:rStyle w:val="FontStyle20"/>
                <w:sz w:val="18"/>
                <w:szCs w:val="18"/>
              </w:rPr>
              <w:t>Изображение разнообразных цветов на основе смешивания трех основных цветов</w:t>
            </w:r>
          </w:p>
        </w:tc>
        <w:tc>
          <w:tcPr>
            <w:tcW w:w="2694" w:type="dxa"/>
          </w:tcPr>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Познавательные: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стремиться к освоению новых знаний и умений, к достижению более высоких и оригинальных творческих результатов.</w:t>
            </w:r>
          </w:p>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Коммуникативные: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xml:space="preserve">- использовать средства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отдельных упражнений по живописи, графике, моделированию и т.д.; </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владеть навыками коллективной деятельности в процессе совместной творческой работы в команде одноклассников под руководством учителя;</w:t>
            </w:r>
          </w:p>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Регулятивные: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находить варианты решения различных художественно-творческих задач;</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xml:space="preserve">- уметь рационально строить самостоятельную творческую деятельность, </w:t>
            </w:r>
          </w:p>
          <w:p w:rsidR="00B83ECC" w:rsidRPr="00B83ECC" w:rsidRDefault="00B83ECC" w:rsidP="00847543">
            <w:pPr>
              <w:pStyle w:val="a6"/>
              <w:rPr>
                <w:rFonts w:cstheme="minorBidi"/>
              </w:rPr>
            </w:pPr>
            <w:r w:rsidRPr="00B83ECC">
              <w:rPr>
                <w:rFonts w:ascii="Times New Roman" w:hAnsi="Times New Roman"/>
                <w:sz w:val="18"/>
                <w:szCs w:val="18"/>
              </w:rPr>
              <w:t>- уметь организовать место занятий.</w:t>
            </w:r>
          </w:p>
        </w:tc>
        <w:tc>
          <w:tcPr>
            <w:tcW w:w="1701" w:type="dxa"/>
          </w:tcPr>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Формирование социальной роли ученика.</w:t>
            </w:r>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 xml:space="preserve">Формирование </w:t>
            </w:r>
            <w:proofErr w:type="gramStart"/>
            <w:r w:rsidRPr="00714C30">
              <w:rPr>
                <w:rFonts w:ascii="Times New Roman" w:hAnsi="Times New Roman"/>
                <w:sz w:val="18"/>
                <w:szCs w:val="18"/>
              </w:rPr>
              <w:t>положительного</w:t>
            </w:r>
            <w:proofErr w:type="gramEnd"/>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 xml:space="preserve">отношения </w:t>
            </w:r>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к учению</w:t>
            </w:r>
          </w:p>
        </w:tc>
        <w:tc>
          <w:tcPr>
            <w:tcW w:w="567" w:type="dxa"/>
          </w:tcPr>
          <w:p w:rsidR="00B83ECC" w:rsidRPr="00714C30" w:rsidRDefault="00B83ECC">
            <w:pPr>
              <w:rPr>
                <w:rFonts w:ascii="Times New Roman" w:hAnsi="Times New Roman" w:cs="Times New Roman"/>
                <w:sz w:val="18"/>
                <w:szCs w:val="18"/>
              </w:rPr>
            </w:pPr>
          </w:p>
        </w:tc>
      </w:tr>
      <w:tr w:rsidR="00B83ECC" w:rsidTr="00714C30">
        <w:tc>
          <w:tcPr>
            <w:tcW w:w="425" w:type="dxa"/>
          </w:tcPr>
          <w:p w:rsidR="00B83ECC" w:rsidRPr="00714C30" w:rsidRDefault="00B83ECC">
            <w:pPr>
              <w:rPr>
                <w:rFonts w:ascii="Times New Roman" w:hAnsi="Times New Roman" w:cs="Times New Roman"/>
                <w:sz w:val="18"/>
                <w:szCs w:val="18"/>
              </w:rPr>
            </w:pPr>
            <w:r w:rsidRPr="00714C30">
              <w:rPr>
                <w:rFonts w:ascii="Times New Roman" w:hAnsi="Times New Roman" w:cs="Times New Roman"/>
                <w:sz w:val="18"/>
                <w:szCs w:val="18"/>
              </w:rPr>
              <w:t>2</w:t>
            </w:r>
          </w:p>
        </w:tc>
        <w:tc>
          <w:tcPr>
            <w:tcW w:w="710"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2 неделя</w:t>
            </w:r>
          </w:p>
        </w:tc>
        <w:tc>
          <w:tcPr>
            <w:tcW w:w="709" w:type="dxa"/>
          </w:tcPr>
          <w:p w:rsidR="00B83ECC" w:rsidRPr="00714C30" w:rsidRDefault="00B83ECC">
            <w:pPr>
              <w:rPr>
                <w:rFonts w:ascii="Times New Roman" w:hAnsi="Times New Roman" w:cs="Times New Roman"/>
                <w:sz w:val="18"/>
                <w:szCs w:val="18"/>
              </w:rPr>
            </w:pPr>
          </w:p>
        </w:tc>
        <w:tc>
          <w:tcPr>
            <w:tcW w:w="1417"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Гуашь, добавление черной и белой краски. Природная стихия.</w:t>
            </w:r>
          </w:p>
        </w:tc>
        <w:tc>
          <w:tcPr>
            <w:tcW w:w="851"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B83ECC" w:rsidRPr="00714C30" w:rsidRDefault="00B83ECC">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83ECC" w:rsidRPr="00714C30" w:rsidRDefault="00B83ECC" w:rsidP="00C75BF8">
            <w:pPr>
              <w:rPr>
                <w:rFonts w:ascii="Times New Roman" w:hAnsi="Times New Roman" w:cs="Times New Roman"/>
                <w:sz w:val="18"/>
                <w:szCs w:val="18"/>
              </w:rPr>
            </w:pPr>
            <w:r w:rsidRPr="00714C30">
              <w:rPr>
                <w:rFonts w:ascii="Times New Roman" w:hAnsi="Times New Roman" w:cs="Times New Roman"/>
                <w:sz w:val="18"/>
                <w:szCs w:val="18"/>
              </w:rPr>
              <w:t xml:space="preserve">Различные </w:t>
            </w:r>
            <w:r w:rsidRPr="00714C30">
              <w:rPr>
                <w:rFonts w:ascii="Times New Roman" w:eastAsia="Calibri" w:hAnsi="Times New Roman" w:cs="Times New Roman"/>
                <w:sz w:val="18"/>
                <w:szCs w:val="18"/>
              </w:rPr>
              <w:t>эмоциональны</w:t>
            </w:r>
            <w:r w:rsidRPr="00714C30">
              <w:rPr>
                <w:rFonts w:ascii="Times New Roman" w:hAnsi="Times New Roman" w:cs="Times New Roman"/>
                <w:sz w:val="18"/>
                <w:szCs w:val="18"/>
              </w:rPr>
              <w:t>е</w:t>
            </w:r>
            <w:r w:rsidRPr="00714C30">
              <w:rPr>
                <w:rFonts w:ascii="Times New Roman" w:eastAsia="Calibri" w:hAnsi="Times New Roman" w:cs="Times New Roman"/>
                <w:sz w:val="18"/>
                <w:szCs w:val="18"/>
              </w:rPr>
              <w:t xml:space="preserve"> звучани</w:t>
            </w:r>
            <w:r w:rsidRPr="00714C30">
              <w:rPr>
                <w:rFonts w:ascii="Times New Roman" w:hAnsi="Times New Roman" w:cs="Times New Roman"/>
                <w:sz w:val="18"/>
                <w:szCs w:val="18"/>
              </w:rPr>
              <w:t>я</w:t>
            </w:r>
            <w:r w:rsidRPr="00714C30">
              <w:rPr>
                <w:rFonts w:ascii="Times New Roman" w:eastAsia="Calibri" w:hAnsi="Times New Roman" w:cs="Times New Roman"/>
                <w:sz w:val="18"/>
                <w:szCs w:val="18"/>
              </w:rPr>
              <w:t xml:space="preserve"> цвета.</w:t>
            </w:r>
          </w:p>
        </w:tc>
        <w:tc>
          <w:tcPr>
            <w:tcW w:w="2126" w:type="dxa"/>
          </w:tcPr>
          <w:p w:rsidR="00B83ECC" w:rsidRPr="00714C30" w:rsidRDefault="00B83ECC" w:rsidP="00714C30">
            <w:pPr>
              <w:pStyle w:val="a6"/>
              <w:rPr>
                <w:rFonts w:ascii="Times New Roman" w:eastAsia="Calibri" w:hAnsi="Times New Roman"/>
                <w:sz w:val="18"/>
                <w:szCs w:val="18"/>
              </w:rPr>
            </w:pPr>
            <w:r w:rsidRPr="00714C30">
              <w:rPr>
                <w:rFonts w:ascii="Times New Roman" w:eastAsia="Calibri" w:hAnsi="Times New Roman"/>
                <w:sz w:val="18"/>
                <w:szCs w:val="18"/>
              </w:rPr>
              <w:t xml:space="preserve">Учиться </w:t>
            </w:r>
            <w:proofErr w:type="gramStart"/>
            <w:r w:rsidRPr="00714C30">
              <w:rPr>
                <w:rFonts w:ascii="Times New Roman" w:eastAsia="Calibri" w:hAnsi="Times New Roman"/>
                <w:sz w:val="18"/>
                <w:szCs w:val="18"/>
              </w:rPr>
              <w:t>различать и сравнивать</w:t>
            </w:r>
            <w:proofErr w:type="gramEnd"/>
            <w:r w:rsidRPr="00714C30">
              <w:rPr>
                <w:rFonts w:ascii="Times New Roman" w:eastAsia="Calibri" w:hAnsi="Times New Roman"/>
                <w:sz w:val="18"/>
                <w:szCs w:val="18"/>
              </w:rPr>
              <w:t xml:space="preserve"> темные и светлые оттенки цвета и тона.</w:t>
            </w:r>
          </w:p>
          <w:p w:rsidR="00B83ECC" w:rsidRPr="00714C30" w:rsidRDefault="00B83ECC" w:rsidP="00714C30">
            <w:pPr>
              <w:pStyle w:val="a6"/>
              <w:rPr>
                <w:rFonts w:ascii="Times New Roman" w:eastAsia="Calibri" w:hAnsi="Times New Roman"/>
                <w:sz w:val="18"/>
                <w:szCs w:val="18"/>
              </w:rPr>
            </w:pPr>
            <w:r w:rsidRPr="00714C30">
              <w:rPr>
                <w:rFonts w:ascii="Times New Roman" w:eastAsia="Calibri" w:hAnsi="Times New Roman"/>
                <w:sz w:val="18"/>
                <w:szCs w:val="18"/>
              </w:rPr>
              <w:t>Развивать навыки работы гуашью.</w:t>
            </w:r>
          </w:p>
          <w:p w:rsidR="00B83ECC" w:rsidRPr="00714C30" w:rsidRDefault="00B83ECC" w:rsidP="00714C30">
            <w:pPr>
              <w:pStyle w:val="a6"/>
              <w:rPr>
                <w:rFonts w:ascii="Times New Roman" w:eastAsia="Calibri" w:hAnsi="Times New Roman"/>
                <w:sz w:val="18"/>
                <w:szCs w:val="18"/>
              </w:rPr>
            </w:pPr>
          </w:p>
        </w:tc>
        <w:tc>
          <w:tcPr>
            <w:tcW w:w="1984" w:type="dxa"/>
          </w:tcPr>
          <w:p w:rsidR="00B83ECC" w:rsidRPr="00714C30" w:rsidRDefault="00B83ECC" w:rsidP="00714C30">
            <w:pPr>
              <w:pStyle w:val="a6"/>
              <w:rPr>
                <w:rStyle w:val="FontStyle20"/>
                <w:sz w:val="18"/>
                <w:szCs w:val="18"/>
              </w:rPr>
            </w:pPr>
            <w:r w:rsidRPr="00714C30">
              <w:rPr>
                <w:rStyle w:val="FontStyle19"/>
                <w:sz w:val="18"/>
                <w:szCs w:val="18"/>
              </w:rPr>
              <w:t>П</w:t>
            </w:r>
            <w:r w:rsidRPr="00714C30">
              <w:rPr>
                <w:rStyle w:val="FontStyle20"/>
                <w:sz w:val="18"/>
                <w:szCs w:val="18"/>
              </w:rPr>
              <w:t>олучение новых цветов путем смешивания</w:t>
            </w:r>
          </w:p>
          <w:p w:rsidR="00B83ECC" w:rsidRPr="00714C30" w:rsidRDefault="00B83ECC" w:rsidP="00714C30">
            <w:pPr>
              <w:pStyle w:val="a6"/>
              <w:rPr>
                <w:rFonts w:ascii="Times New Roman" w:hAnsi="Times New Roman"/>
                <w:sz w:val="18"/>
                <w:szCs w:val="18"/>
              </w:rPr>
            </w:pPr>
            <w:r w:rsidRPr="00714C30">
              <w:rPr>
                <w:rStyle w:val="FontStyle20"/>
                <w:sz w:val="18"/>
                <w:szCs w:val="18"/>
              </w:rPr>
              <w:t>Р</w:t>
            </w:r>
            <w:r w:rsidRPr="00714C30">
              <w:rPr>
                <w:rFonts w:ascii="Times New Roman" w:hAnsi="Times New Roman"/>
                <w:sz w:val="18"/>
                <w:szCs w:val="18"/>
              </w:rPr>
              <w:t>азличие и сравнение темных и светлых оттенков  цвета и тона.</w:t>
            </w:r>
          </w:p>
        </w:tc>
        <w:tc>
          <w:tcPr>
            <w:tcW w:w="2694" w:type="dxa"/>
          </w:tcPr>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Познавательные: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стремиться к освоению новых знаний и умений, к достижению более высоких и оригинальных творческих результатов.</w:t>
            </w:r>
          </w:p>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Коммуникативные: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xml:space="preserve">- использовать средства информационных технологий для решения различных учебно-творческих задач в процессе поиска </w:t>
            </w:r>
            <w:r w:rsidRPr="00B83ECC">
              <w:rPr>
                <w:rFonts w:ascii="Times New Roman" w:hAnsi="Times New Roman"/>
                <w:sz w:val="18"/>
                <w:szCs w:val="18"/>
              </w:rPr>
              <w:lastRenderedPageBreak/>
              <w:t xml:space="preserve">дополнительного изобразительного материала, выполнение творческих проектов отдельных упражнений по живописи, графике, моделированию и т.д.; </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владеть навыками коллективной деятельности в процессе совместной творческой работы в команде одноклассников под руководством учителя;</w:t>
            </w:r>
          </w:p>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Регулятивные: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находить варианты решения различных художественно-творческих задач;</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xml:space="preserve">- уметь рационально строить самостоятельную творческую деятельность, </w:t>
            </w:r>
          </w:p>
          <w:p w:rsidR="00B83ECC" w:rsidRPr="00B83ECC" w:rsidRDefault="00B83ECC" w:rsidP="00847543">
            <w:pPr>
              <w:pStyle w:val="a6"/>
              <w:rPr>
                <w:rFonts w:cstheme="minorBidi"/>
              </w:rPr>
            </w:pPr>
            <w:r w:rsidRPr="00B83ECC">
              <w:rPr>
                <w:rFonts w:ascii="Times New Roman" w:hAnsi="Times New Roman"/>
                <w:sz w:val="18"/>
                <w:szCs w:val="18"/>
              </w:rPr>
              <w:t>- уметь организовать место занятий.</w:t>
            </w:r>
          </w:p>
        </w:tc>
        <w:tc>
          <w:tcPr>
            <w:tcW w:w="1701" w:type="dxa"/>
          </w:tcPr>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lastRenderedPageBreak/>
              <w:t>Формирование социальной роли ученика.</w:t>
            </w:r>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 xml:space="preserve">Формирование </w:t>
            </w:r>
            <w:proofErr w:type="gramStart"/>
            <w:r w:rsidRPr="00714C30">
              <w:rPr>
                <w:rFonts w:ascii="Times New Roman" w:hAnsi="Times New Roman"/>
                <w:sz w:val="18"/>
                <w:szCs w:val="18"/>
              </w:rPr>
              <w:t>положительного</w:t>
            </w:r>
            <w:proofErr w:type="gramEnd"/>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 xml:space="preserve">отношения </w:t>
            </w:r>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к учению</w:t>
            </w:r>
          </w:p>
        </w:tc>
        <w:tc>
          <w:tcPr>
            <w:tcW w:w="567" w:type="dxa"/>
          </w:tcPr>
          <w:p w:rsidR="00B83ECC" w:rsidRPr="00714C30" w:rsidRDefault="00B83ECC">
            <w:pPr>
              <w:rPr>
                <w:rFonts w:ascii="Times New Roman" w:hAnsi="Times New Roman" w:cs="Times New Roman"/>
                <w:sz w:val="18"/>
                <w:szCs w:val="18"/>
              </w:rPr>
            </w:pPr>
          </w:p>
        </w:tc>
      </w:tr>
      <w:tr w:rsidR="00B83ECC" w:rsidTr="00714C30">
        <w:tc>
          <w:tcPr>
            <w:tcW w:w="425" w:type="dxa"/>
          </w:tcPr>
          <w:p w:rsidR="00B83ECC" w:rsidRPr="00714C30" w:rsidRDefault="00B83ECC">
            <w:pPr>
              <w:rPr>
                <w:rFonts w:ascii="Times New Roman" w:hAnsi="Times New Roman" w:cs="Times New Roman"/>
                <w:sz w:val="18"/>
                <w:szCs w:val="18"/>
              </w:rPr>
            </w:pPr>
            <w:r w:rsidRPr="00714C30">
              <w:rPr>
                <w:rFonts w:ascii="Times New Roman" w:hAnsi="Times New Roman" w:cs="Times New Roman"/>
                <w:sz w:val="18"/>
                <w:szCs w:val="18"/>
              </w:rPr>
              <w:lastRenderedPageBreak/>
              <w:t>3</w:t>
            </w:r>
          </w:p>
        </w:tc>
        <w:tc>
          <w:tcPr>
            <w:tcW w:w="710"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3 неделя</w:t>
            </w:r>
          </w:p>
        </w:tc>
        <w:tc>
          <w:tcPr>
            <w:tcW w:w="709" w:type="dxa"/>
          </w:tcPr>
          <w:p w:rsidR="00B83ECC" w:rsidRPr="00714C30" w:rsidRDefault="00B83ECC">
            <w:pPr>
              <w:rPr>
                <w:rFonts w:ascii="Times New Roman" w:hAnsi="Times New Roman" w:cs="Times New Roman"/>
                <w:sz w:val="18"/>
                <w:szCs w:val="18"/>
              </w:rPr>
            </w:pPr>
          </w:p>
        </w:tc>
        <w:tc>
          <w:tcPr>
            <w:tcW w:w="1417"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Восковые мелки. Букет осени.</w:t>
            </w:r>
          </w:p>
        </w:tc>
        <w:tc>
          <w:tcPr>
            <w:tcW w:w="851"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B83ECC" w:rsidRPr="00714C30" w:rsidRDefault="00B83ECC">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83ECC" w:rsidRPr="00714C30" w:rsidRDefault="00B83ECC" w:rsidP="00B375A9">
            <w:pPr>
              <w:rPr>
                <w:rFonts w:ascii="Times New Roman" w:eastAsia="Calibri" w:hAnsi="Times New Roman" w:cs="Times New Roman"/>
                <w:sz w:val="18"/>
                <w:szCs w:val="18"/>
              </w:rPr>
            </w:pPr>
            <w:r w:rsidRPr="00714C30">
              <w:rPr>
                <w:rFonts w:ascii="Times New Roman" w:eastAsia="Calibri" w:hAnsi="Times New Roman" w:cs="Times New Roman"/>
                <w:sz w:val="18"/>
                <w:szCs w:val="18"/>
              </w:rPr>
              <w:t>изображение осеннего леса (по памяти и впечатлению).</w:t>
            </w:r>
          </w:p>
          <w:p w:rsidR="00B83ECC" w:rsidRPr="00714C30" w:rsidRDefault="00B83ECC">
            <w:pPr>
              <w:rPr>
                <w:rFonts w:ascii="Times New Roman" w:hAnsi="Times New Roman" w:cs="Times New Roman"/>
                <w:sz w:val="18"/>
                <w:szCs w:val="18"/>
              </w:rPr>
            </w:pPr>
          </w:p>
        </w:tc>
        <w:tc>
          <w:tcPr>
            <w:tcW w:w="2126" w:type="dxa"/>
          </w:tcPr>
          <w:p w:rsidR="00B83ECC" w:rsidRPr="00714C30" w:rsidRDefault="00B83ECC" w:rsidP="00714C30">
            <w:pPr>
              <w:pStyle w:val="a6"/>
              <w:rPr>
                <w:rFonts w:ascii="Times New Roman" w:eastAsia="Calibri" w:hAnsi="Times New Roman"/>
                <w:sz w:val="18"/>
                <w:szCs w:val="18"/>
              </w:rPr>
            </w:pPr>
            <w:r w:rsidRPr="00714C30">
              <w:rPr>
                <w:rFonts w:ascii="Times New Roman" w:eastAsia="Calibri" w:hAnsi="Times New Roman"/>
                <w:sz w:val="18"/>
                <w:szCs w:val="18"/>
              </w:rPr>
              <w:t>Расширять знания о художественных материалах.</w:t>
            </w:r>
          </w:p>
          <w:p w:rsidR="00B83ECC" w:rsidRPr="00714C30" w:rsidRDefault="00B83ECC" w:rsidP="00714C30">
            <w:pPr>
              <w:pStyle w:val="a6"/>
              <w:rPr>
                <w:rFonts w:ascii="Times New Roman" w:eastAsia="Calibri" w:hAnsi="Times New Roman"/>
                <w:sz w:val="18"/>
                <w:szCs w:val="18"/>
              </w:rPr>
            </w:pPr>
            <w:r w:rsidRPr="00714C30">
              <w:rPr>
                <w:rFonts w:ascii="Times New Roman" w:eastAsia="Calibri" w:hAnsi="Times New Roman"/>
                <w:sz w:val="18"/>
                <w:szCs w:val="18"/>
              </w:rPr>
              <w:t>Понимать красоту и выразительность пастели, мелков, акварели.</w:t>
            </w:r>
          </w:p>
          <w:p w:rsidR="00B83ECC" w:rsidRPr="00714C30" w:rsidRDefault="00B83ECC" w:rsidP="00714C30">
            <w:pPr>
              <w:pStyle w:val="a6"/>
              <w:rPr>
                <w:rFonts w:ascii="Times New Roman" w:eastAsia="Calibri" w:hAnsi="Times New Roman"/>
                <w:sz w:val="18"/>
                <w:szCs w:val="18"/>
              </w:rPr>
            </w:pPr>
            <w:r w:rsidRPr="00714C30">
              <w:rPr>
                <w:rFonts w:ascii="Times New Roman" w:eastAsia="Calibri" w:hAnsi="Times New Roman"/>
                <w:sz w:val="18"/>
                <w:szCs w:val="18"/>
              </w:rPr>
              <w:t>Овладевать первичными знаниями перспективы (загораживание, ближ</w:t>
            </w:r>
            <w:proofErr w:type="gramStart"/>
            <w:r w:rsidRPr="00714C30">
              <w:rPr>
                <w:rFonts w:ascii="Times New Roman" w:eastAsia="Calibri" w:hAnsi="Times New Roman"/>
                <w:sz w:val="18"/>
                <w:szCs w:val="18"/>
              </w:rPr>
              <w:t>е-</w:t>
            </w:r>
            <w:proofErr w:type="gramEnd"/>
            <w:r w:rsidRPr="00714C30">
              <w:rPr>
                <w:rFonts w:ascii="Times New Roman" w:eastAsia="Calibri" w:hAnsi="Times New Roman"/>
                <w:sz w:val="18"/>
                <w:szCs w:val="18"/>
              </w:rPr>
              <w:t xml:space="preserve"> дальше).</w:t>
            </w:r>
          </w:p>
        </w:tc>
        <w:tc>
          <w:tcPr>
            <w:tcW w:w="1984" w:type="dxa"/>
          </w:tcPr>
          <w:p w:rsidR="00B83ECC" w:rsidRPr="00714C30" w:rsidRDefault="00B83ECC" w:rsidP="00714C30">
            <w:pPr>
              <w:pStyle w:val="a6"/>
              <w:rPr>
                <w:rFonts w:ascii="Times New Roman" w:hAnsi="Times New Roman"/>
                <w:sz w:val="18"/>
                <w:szCs w:val="18"/>
              </w:rPr>
            </w:pPr>
            <w:r w:rsidRPr="00714C30">
              <w:rPr>
                <w:rStyle w:val="FontStyle19"/>
                <w:sz w:val="18"/>
                <w:szCs w:val="18"/>
              </w:rPr>
              <w:t>И</w:t>
            </w:r>
            <w:r w:rsidRPr="00714C30">
              <w:rPr>
                <w:rStyle w:val="FontStyle20"/>
                <w:sz w:val="18"/>
                <w:szCs w:val="18"/>
              </w:rPr>
              <w:t>зображение осеннего леса, ис</w:t>
            </w:r>
            <w:r w:rsidRPr="00714C30">
              <w:rPr>
                <w:rStyle w:val="FontStyle20"/>
                <w:sz w:val="18"/>
                <w:szCs w:val="18"/>
              </w:rPr>
              <w:softHyphen/>
              <w:t>пользуя выразитель</w:t>
            </w:r>
            <w:r w:rsidRPr="00714C30">
              <w:rPr>
                <w:rStyle w:val="FontStyle20"/>
                <w:sz w:val="18"/>
                <w:szCs w:val="18"/>
              </w:rPr>
              <w:softHyphen/>
              <w:t>ные возможности материалов, рабо</w:t>
            </w:r>
            <w:r w:rsidRPr="00714C30">
              <w:rPr>
                <w:rStyle w:val="FontStyle20"/>
                <w:sz w:val="18"/>
                <w:szCs w:val="18"/>
              </w:rPr>
              <w:softHyphen/>
              <w:t>та пастелью, мел</w:t>
            </w:r>
            <w:r w:rsidRPr="00714C30">
              <w:rPr>
                <w:rStyle w:val="FontStyle20"/>
                <w:sz w:val="18"/>
                <w:szCs w:val="18"/>
              </w:rPr>
              <w:softHyphen/>
              <w:t>ками, акварелью.</w:t>
            </w:r>
          </w:p>
        </w:tc>
        <w:tc>
          <w:tcPr>
            <w:tcW w:w="2694" w:type="dxa"/>
          </w:tcPr>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Познавательные: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стремиться к освоению новых знаний и умений, к достижению более высоких и оригинальных творческих результатов.</w:t>
            </w:r>
          </w:p>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Коммуникативные: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xml:space="preserve">- использовать средства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отдельных упражнений по живописи, графике, моделированию и т.д.; </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владеть навыками коллективной деятельности в процессе совместной творческой работы в команде одноклассников под руководством учителя;</w:t>
            </w:r>
          </w:p>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lastRenderedPageBreak/>
              <w:t>Регулятивные: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находить варианты решения различных художественно-творческих задач;</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xml:space="preserve">- уметь рационально строить самостоятельную творческую деятельность, </w:t>
            </w:r>
          </w:p>
          <w:p w:rsidR="00B83ECC" w:rsidRPr="00B83ECC" w:rsidRDefault="00B83ECC" w:rsidP="00847543">
            <w:pPr>
              <w:pStyle w:val="a6"/>
              <w:rPr>
                <w:rFonts w:cstheme="minorBidi"/>
              </w:rPr>
            </w:pPr>
            <w:r w:rsidRPr="00B83ECC">
              <w:rPr>
                <w:rFonts w:ascii="Times New Roman" w:hAnsi="Times New Roman"/>
                <w:sz w:val="18"/>
                <w:szCs w:val="18"/>
              </w:rPr>
              <w:t>- уметь организовать место занятий.</w:t>
            </w:r>
          </w:p>
        </w:tc>
        <w:tc>
          <w:tcPr>
            <w:tcW w:w="1701" w:type="dxa"/>
          </w:tcPr>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lastRenderedPageBreak/>
              <w:t>Формирование социальной роли ученика.</w:t>
            </w:r>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 xml:space="preserve">Формирование </w:t>
            </w:r>
            <w:proofErr w:type="gramStart"/>
            <w:r w:rsidRPr="00714C30">
              <w:rPr>
                <w:rFonts w:ascii="Times New Roman" w:hAnsi="Times New Roman"/>
                <w:sz w:val="18"/>
                <w:szCs w:val="18"/>
              </w:rPr>
              <w:t>положительного</w:t>
            </w:r>
            <w:proofErr w:type="gramEnd"/>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 xml:space="preserve">отношения </w:t>
            </w:r>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к учению</w:t>
            </w:r>
          </w:p>
        </w:tc>
        <w:tc>
          <w:tcPr>
            <w:tcW w:w="567" w:type="dxa"/>
          </w:tcPr>
          <w:p w:rsidR="00B83ECC" w:rsidRPr="00714C30" w:rsidRDefault="00B83ECC">
            <w:pPr>
              <w:rPr>
                <w:rFonts w:ascii="Times New Roman" w:hAnsi="Times New Roman" w:cs="Times New Roman"/>
                <w:sz w:val="18"/>
                <w:szCs w:val="18"/>
              </w:rPr>
            </w:pPr>
          </w:p>
        </w:tc>
      </w:tr>
      <w:tr w:rsidR="00B83ECC" w:rsidTr="00714C30">
        <w:tc>
          <w:tcPr>
            <w:tcW w:w="425" w:type="dxa"/>
          </w:tcPr>
          <w:p w:rsidR="00B83ECC" w:rsidRPr="00714C30" w:rsidRDefault="00B83ECC">
            <w:pPr>
              <w:rPr>
                <w:rFonts w:ascii="Times New Roman" w:hAnsi="Times New Roman" w:cs="Times New Roman"/>
                <w:sz w:val="18"/>
                <w:szCs w:val="18"/>
              </w:rPr>
            </w:pPr>
            <w:r w:rsidRPr="00714C30">
              <w:rPr>
                <w:rFonts w:ascii="Times New Roman" w:hAnsi="Times New Roman" w:cs="Times New Roman"/>
                <w:sz w:val="18"/>
                <w:szCs w:val="18"/>
              </w:rPr>
              <w:lastRenderedPageBreak/>
              <w:t>4</w:t>
            </w:r>
          </w:p>
        </w:tc>
        <w:tc>
          <w:tcPr>
            <w:tcW w:w="710"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4 неделя</w:t>
            </w:r>
          </w:p>
        </w:tc>
        <w:tc>
          <w:tcPr>
            <w:tcW w:w="709" w:type="dxa"/>
          </w:tcPr>
          <w:p w:rsidR="00B83ECC" w:rsidRPr="00714C30" w:rsidRDefault="00B83ECC">
            <w:pPr>
              <w:rPr>
                <w:rFonts w:ascii="Times New Roman" w:hAnsi="Times New Roman" w:cs="Times New Roman"/>
                <w:sz w:val="18"/>
                <w:szCs w:val="18"/>
              </w:rPr>
            </w:pPr>
          </w:p>
        </w:tc>
        <w:tc>
          <w:tcPr>
            <w:tcW w:w="1417"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Восковые мелки. Букет осени.</w:t>
            </w:r>
          </w:p>
        </w:tc>
        <w:tc>
          <w:tcPr>
            <w:tcW w:w="851"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B83ECC" w:rsidRPr="00714C30" w:rsidRDefault="00B83ECC">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83ECC" w:rsidRPr="00714C30" w:rsidRDefault="00B83ECC" w:rsidP="00B375A9">
            <w:pPr>
              <w:rPr>
                <w:rFonts w:ascii="Times New Roman" w:eastAsia="Calibri" w:hAnsi="Times New Roman" w:cs="Times New Roman"/>
                <w:sz w:val="18"/>
                <w:szCs w:val="18"/>
              </w:rPr>
            </w:pPr>
            <w:r w:rsidRPr="00714C30">
              <w:rPr>
                <w:rFonts w:ascii="Times New Roman" w:eastAsia="Calibri" w:hAnsi="Times New Roman" w:cs="Times New Roman"/>
                <w:sz w:val="18"/>
                <w:szCs w:val="18"/>
              </w:rPr>
              <w:t>изображение осеннего леса (по памяти и впечатлению).</w:t>
            </w:r>
          </w:p>
          <w:p w:rsidR="00B83ECC" w:rsidRPr="00714C30" w:rsidRDefault="00B83ECC" w:rsidP="00B375A9">
            <w:pPr>
              <w:rPr>
                <w:rFonts w:ascii="Times New Roman" w:hAnsi="Times New Roman" w:cs="Times New Roman"/>
                <w:sz w:val="18"/>
                <w:szCs w:val="18"/>
              </w:rPr>
            </w:pPr>
          </w:p>
        </w:tc>
        <w:tc>
          <w:tcPr>
            <w:tcW w:w="2126" w:type="dxa"/>
          </w:tcPr>
          <w:p w:rsidR="00B83ECC" w:rsidRPr="00714C30" w:rsidRDefault="00B83ECC" w:rsidP="00714C30">
            <w:pPr>
              <w:pStyle w:val="a6"/>
              <w:rPr>
                <w:rFonts w:ascii="Times New Roman" w:eastAsia="Calibri" w:hAnsi="Times New Roman"/>
                <w:sz w:val="18"/>
                <w:szCs w:val="18"/>
              </w:rPr>
            </w:pPr>
            <w:r w:rsidRPr="00714C30">
              <w:rPr>
                <w:rFonts w:ascii="Times New Roman" w:eastAsia="Calibri" w:hAnsi="Times New Roman"/>
                <w:sz w:val="18"/>
                <w:szCs w:val="18"/>
              </w:rPr>
              <w:t>Овладевать техникой и способами аппликации.</w:t>
            </w:r>
          </w:p>
          <w:p w:rsidR="00B83ECC" w:rsidRPr="00714C30" w:rsidRDefault="00B83ECC" w:rsidP="00714C30">
            <w:pPr>
              <w:pStyle w:val="a6"/>
              <w:rPr>
                <w:rFonts w:ascii="Times New Roman" w:eastAsia="Calibri" w:hAnsi="Times New Roman"/>
                <w:sz w:val="18"/>
                <w:szCs w:val="18"/>
              </w:rPr>
            </w:pPr>
          </w:p>
        </w:tc>
        <w:tc>
          <w:tcPr>
            <w:tcW w:w="1984" w:type="dxa"/>
          </w:tcPr>
          <w:p w:rsidR="00B83ECC" w:rsidRPr="00714C30" w:rsidRDefault="00B83ECC" w:rsidP="00714C30">
            <w:pPr>
              <w:pStyle w:val="a6"/>
              <w:rPr>
                <w:rFonts w:ascii="Times New Roman" w:hAnsi="Times New Roman"/>
                <w:sz w:val="18"/>
                <w:szCs w:val="18"/>
              </w:rPr>
            </w:pPr>
            <w:r w:rsidRPr="00714C30">
              <w:rPr>
                <w:rStyle w:val="FontStyle19"/>
                <w:sz w:val="18"/>
                <w:szCs w:val="18"/>
              </w:rPr>
              <w:t>И</w:t>
            </w:r>
            <w:r w:rsidRPr="00714C30">
              <w:rPr>
                <w:rStyle w:val="FontStyle20"/>
                <w:sz w:val="18"/>
                <w:szCs w:val="18"/>
              </w:rPr>
              <w:t>зображение осеннего леса, ис</w:t>
            </w:r>
            <w:r w:rsidRPr="00714C30">
              <w:rPr>
                <w:rStyle w:val="FontStyle20"/>
                <w:sz w:val="18"/>
                <w:szCs w:val="18"/>
              </w:rPr>
              <w:softHyphen/>
              <w:t>пользуя выразитель</w:t>
            </w:r>
            <w:r w:rsidRPr="00714C30">
              <w:rPr>
                <w:rStyle w:val="FontStyle20"/>
                <w:sz w:val="18"/>
                <w:szCs w:val="18"/>
              </w:rPr>
              <w:softHyphen/>
              <w:t>ные возможности материалов, рабо</w:t>
            </w:r>
            <w:r w:rsidRPr="00714C30">
              <w:rPr>
                <w:rStyle w:val="FontStyle20"/>
                <w:sz w:val="18"/>
                <w:szCs w:val="18"/>
              </w:rPr>
              <w:softHyphen/>
              <w:t>та пастелью, мел</w:t>
            </w:r>
            <w:r w:rsidRPr="00714C30">
              <w:rPr>
                <w:rStyle w:val="FontStyle20"/>
                <w:sz w:val="18"/>
                <w:szCs w:val="18"/>
              </w:rPr>
              <w:softHyphen/>
              <w:t>ками, акварелью.</w:t>
            </w:r>
          </w:p>
        </w:tc>
        <w:tc>
          <w:tcPr>
            <w:tcW w:w="2694" w:type="dxa"/>
          </w:tcPr>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Познавательные: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стремиться к освоению новых знаний и умений, к достижению более высоких и оригинальных творческих результатов.</w:t>
            </w:r>
          </w:p>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Коммуникативные: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xml:space="preserve">- использовать средства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отдельных упражнений по живописи, графике, моделированию и т.д.; </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владеть навыками коллективной деятельности в процессе совместной творческой работы в команде одноклассников под руководством учителя;</w:t>
            </w:r>
          </w:p>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Регулятивные: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находить варианты решения различных художественно-творческих задач;</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xml:space="preserve">- уметь рационально строить самостоятельную творческую деятельность, </w:t>
            </w:r>
          </w:p>
          <w:p w:rsidR="00B83ECC" w:rsidRPr="00B83ECC" w:rsidRDefault="00B83ECC" w:rsidP="00847543">
            <w:pPr>
              <w:pStyle w:val="a6"/>
              <w:rPr>
                <w:rFonts w:cstheme="minorBidi"/>
              </w:rPr>
            </w:pPr>
            <w:r w:rsidRPr="00B83ECC">
              <w:rPr>
                <w:rFonts w:ascii="Times New Roman" w:hAnsi="Times New Roman"/>
                <w:sz w:val="18"/>
                <w:szCs w:val="18"/>
              </w:rPr>
              <w:t>- уметь организовать место занятий.</w:t>
            </w:r>
          </w:p>
        </w:tc>
        <w:tc>
          <w:tcPr>
            <w:tcW w:w="1701" w:type="dxa"/>
          </w:tcPr>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Формирование социальной роли ученика.</w:t>
            </w:r>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 xml:space="preserve">Формирование </w:t>
            </w:r>
            <w:proofErr w:type="gramStart"/>
            <w:r w:rsidRPr="00714C30">
              <w:rPr>
                <w:rFonts w:ascii="Times New Roman" w:hAnsi="Times New Roman"/>
                <w:sz w:val="18"/>
                <w:szCs w:val="18"/>
              </w:rPr>
              <w:t>положительного</w:t>
            </w:r>
            <w:proofErr w:type="gramEnd"/>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 xml:space="preserve">отношения </w:t>
            </w:r>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к учению</w:t>
            </w:r>
          </w:p>
        </w:tc>
        <w:tc>
          <w:tcPr>
            <w:tcW w:w="567" w:type="dxa"/>
          </w:tcPr>
          <w:p w:rsidR="00B83ECC" w:rsidRPr="00714C30" w:rsidRDefault="00B83ECC">
            <w:pPr>
              <w:rPr>
                <w:rFonts w:ascii="Times New Roman" w:hAnsi="Times New Roman" w:cs="Times New Roman"/>
                <w:sz w:val="18"/>
                <w:szCs w:val="18"/>
              </w:rPr>
            </w:pPr>
          </w:p>
        </w:tc>
      </w:tr>
      <w:tr w:rsidR="00B83ECC" w:rsidTr="00714C30">
        <w:tc>
          <w:tcPr>
            <w:tcW w:w="425" w:type="dxa"/>
          </w:tcPr>
          <w:p w:rsidR="00B83ECC" w:rsidRPr="00714C30" w:rsidRDefault="00B83ECC">
            <w:pPr>
              <w:rPr>
                <w:rFonts w:ascii="Times New Roman" w:hAnsi="Times New Roman" w:cs="Times New Roman"/>
                <w:sz w:val="18"/>
                <w:szCs w:val="18"/>
              </w:rPr>
            </w:pPr>
            <w:r w:rsidRPr="00714C30">
              <w:rPr>
                <w:rFonts w:ascii="Times New Roman" w:hAnsi="Times New Roman" w:cs="Times New Roman"/>
                <w:sz w:val="18"/>
                <w:szCs w:val="18"/>
              </w:rPr>
              <w:t>5</w:t>
            </w:r>
          </w:p>
        </w:tc>
        <w:tc>
          <w:tcPr>
            <w:tcW w:w="710"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5 неделя</w:t>
            </w:r>
          </w:p>
        </w:tc>
        <w:tc>
          <w:tcPr>
            <w:tcW w:w="709" w:type="dxa"/>
          </w:tcPr>
          <w:p w:rsidR="00B83ECC" w:rsidRPr="00714C30" w:rsidRDefault="00B83ECC">
            <w:pPr>
              <w:rPr>
                <w:rFonts w:ascii="Times New Roman" w:hAnsi="Times New Roman" w:cs="Times New Roman"/>
                <w:sz w:val="18"/>
                <w:szCs w:val="18"/>
              </w:rPr>
            </w:pPr>
          </w:p>
        </w:tc>
        <w:tc>
          <w:tcPr>
            <w:tcW w:w="1417"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Аппликация из осенних листьев.</w:t>
            </w:r>
          </w:p>
        </w:tc>
        <w:tc>
          <w:tcPr>
            <w:tcW w:w="851"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B83ECC" w:rsidRPr="00714C30" w:rsidRDefault="00B83ECC">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83ECC" w:rsidRPr="00714C30" w:rsidRDefault="00B83ECC" w:rsidP="00B375A9">
            <w:pPr>
              <w:rPr>
                <w:rFonts w:ascii="Times New Roman" w:eastAsia="Calibri" w:hAnsi="Times New Roman" w:cs="Times New Roman"/>
                <w:sz w:val="18"/>
                <w:szCs w:val="18"/>
              </w:rPr>
            </w:pPr>
            <w:r w:rsidRPr="00714C30">
              <w:rPr>
                <w:rFonts w:ascii="Times New Roman" w:eastAsia="Calibri" w:hAnsi="Times New Roman" w:cs="Times New Roman"/>
                <w:sz w:val="18"/>
                <w:szCs w:val="18"/>
              </w:rPr>
              <w:t xml:space="preserve">Представление о ритме пятен. </w:t>
            </w:r>
          </w:p>
          <w:p w:rsidR="00B83ECC" w:rsidRPr="00714C30" w:rsidRDefault="00B83ECC" w:rsidP="00B375A9">
            <w:pPr>
              <w:rPr>
                <w:rFonts w:ascii="Times New Roman" w:hAnsi="Times New Roman" w:cs="Times New Roman"/>
                <w:sz w:val="18"/>
                <w:szCs w:val="18"/>
              </w:rPr>
            </w:pPr>
          </w:p>
        </w:tc>
        <w:tc>
          <w:tcPr>
            <w:tcW w:w="2126" w:type="dxa"/>
          </w:tcPr>
          <w:p w:rsidR="00B83ECC" w:rsidRPr="00714C30" w:rsidRDefault="00B83ECC" w:rsidP="00714C30">
            <w:pPr>
              <w:pStyle w:val="a6"/>
              <w:rPr>
                <w:rFonts w:ascii="Times New Roman" w:eastAsia="Calibri" w:hAnsi="Times New Roman"/>
                <w:sz w:val="18"/>
                <w:szCs w:val="18"/>
              </w:rPr>
            </w:pPr>
            <w:r w:rsidRPr="00714C30">
              <w:rPr>
                <w:rFonts w:ascii="Times New Roman" w:eastAsia="Calibri" w:hAnsi="Times New Roman"/>
                <w:sz w:val="18"/>
                <w:szCs w:val="18"/>
              </w:rPr>
              <w:lastRenderedPageBreak/>
              <w:t>Овладевать техникой и способами аппликации.</w:t>
            </w:r>
          </w:p>
          <w:p w:rsidR="00B83ECC" w:rsidRPr="00714C30" w:rsidRDefault="00B83ECC" w:rsidP="00714C30">
            <w:pPr>
              <w:pStyle w:val="a6"/>
              <w:rPr>
                <w:rFonts w:ascii="Times New Roman" w:eastAsia="Calibri" w:hAnsi="Times New Roman"/>
                <w:sz w:val="18"/>
                <w:szCs w:val="18"/>
              </w:rPr>
            </w:pPr>
          </w:p>
        </w:tc>
        <w:tc>
          <w:tcPr>
            <w:tcW w:w="1984" w:type="dxa"/>
          </w:tcPr>
          <w:p w:rsidR="00B83ECC" w:rsidRPr="00714C30" w:rsidRDefault="00B83ECC" w:rsidP="00714C30">
            <w:pPr>
              <w:pStyle w:val="a6"/>
              <w:rPr>
                <w:rFonts w:ascii="Times New Roman" w:hAnsi="Times New Roman"/>
                <w:sz w:val="18"/>
                <w:szCs w:val="18"/>
              </w:rPr>
            </w:pPr>
            <w:r w:rsidRPr="00714C30">
              <w:rPr>
                <w:rStyle w:val="FontStyle19"/>
                <w:sz w:val="18"/>
                <w:szCs w:val="18"/>
              </w:rPr>
              <w:t>И</w:t>
            </w:r>
            <w:r w:rsidRPr="00714C30">
              <w:rPr>
                <w:rStyle w:val="FontStyle20"/>
                <w:sz w:val="18"/>
                <w:szCs w:val="18"/>
              </w:rPr>
              <w:t>зображение осеннего леса, ис</w:t>
            </w:r>
            <w:r w:rsidRPr="00714C30">
              <w:rPr>
                <w:rStyle w:val="FontStyle20"/>
                <w:sz w:val="18"/>
                <w:szCs w:val="18"/>
              </w:rPr>
              <w:softHyphen/>
              <w:t>пользуя выразитель</w:t>
            </w:r>
            <w:r w:rsidRPr="00714C30">
              <w:rPr>
                <w:rStyle w:val="FontStyle20"/>
                <w:sz w:val="18"/>
                <w:szCs w:val="18"/>
              </w:rPr>
              <w:softHyphen/>
            </w:r>
            <w:r w:rsidRPr="00714C30">
              <w:rPr>
                <w:rStyle w:val="FontStyle20"/>
                <w:sz w:val="18"/>
                <w:szCs w:val="18"/>
              </w:rPr>
              <w:lastRenderedPageBreak/>
              <w:t>ные возможности материалов, рабо</w:t>
            </w:r>
            <w:r w:rsidRPr="00714C30">
              <w:rPr>
                <w:rStyle w:val="FontStyle20"/>
                <w:sz w:val="18"/>
                <w:szCs w:val="18"/>
              </w:rPr>
              <w:softHyphen/>
              <w:t>та пастелью, мел</w:t>
            </w:r>
            <w:r w:rsidRPr="00714C30">
              <w:rPr>
                <w:rStyle w:val="FontStyle20"/>
                <w:sz w:val="18"/>
                <w:szCs w:val="18"/>
              </w:rPr>
              <w:softHyphen/>
              <w:t>ками, акварелью.</w:t>
            </w:r>
          </w:p>
        </w:tc>
        <w:tc>
          <w:tcPr>
            <w:tcW w:w="2694" w:type="dxa"/>
          </w:tcPr>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lastRenderedPageBreak/>
              <w:t>Познавательные: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xml:space="preserve">- стремиться к освоению новых знаний и умений, к </w:t>
            </w:r>
            <w:r w:rsidRPr="00B83ECC">
              <w:rPr>
                <w:rFonts w:ascii="Times New Roman" w:hAnsi="Times New Roman"/>
                <w:sz w:val="18"/>
                <w:szCs w:val="18"/>
              </w:rPr>
              <w:lastRenderedPageBreak/>
              <w:t>достижению более высоких и оригинальных творческих результатов.</w:t>
            </w:r>
          </w:p>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Коммуникативные: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xml:space="preserve">- использовать средства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отдельных упражнений по живописи, графике, моделированию и т.д.; </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владеть навыками коллективной деятельности в процессе совместной творческой работы в команде одноклассников под руководством учителя;</w:t>
            </w:r>
          </w:p>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Регулятивные: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находить варианты решения различных художественно-творческих задач;</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xml:space="preserve">- уметь рационально строить самостоятельную творческую деятельность, </w:t>
            </w:r>
          </w:p>
          <w:p w:rsidR="00B83ECC" w:rsidRPr="00B83ECC" w:rsidRDefault="00B83ECC" w:rsidP="00847543">
            <w:pPr>
              <w:pStyle w:val="a6"/>
              <w:rPr>
                <w:rFonts w:cstheme="minorBidi"/>
              </w:rPr>
            </w:pPr>
            <w:r w:rsidRPr="00B83ECC">
              <w:rPr>
                <w:rFonts w:ascii="Times New Roman" w:hAnsi="Times New Roman"/>
                <w:sz w:val="18"/>
                <w:szCs w:val="18"/>
              </w:rPr>
              <w:t>- уметь организовать место занятий.</w:t>
            </w:r>
          </w:p>
        </w:tc>
        <w:tc>
          <w:tcPr>
            <w:tcW w:w="1701" w:type="dxa"/>
          </w:tcPr>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lastRenderedPageBreak/>
              <w:t>Формирование социальной роли ученика.</w:t>
            </w:r>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lastRenderedPageBreak/>
              <w:t xml:space="preserve">Формирование </w:t>
            </w:r>
            <w:proofErr w:type="gramStart"/>
            <w:r w:rsidRPr="00714C30">
              <w:rPr>
                <w:rFonts w:ascii="Times New Roman" w:hAnsi="Times New Roman"/>
                <w:sz w:val="18"/>
                <w:szCs w:val="18"/>
              </w:rPr>
              <w:t>положительного</w:t>
            </w:r>
            <w:proofErr w:type="gramEnd"/>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 xml:space="preserve">отношения </w:t>
            </w:r>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к учению</w:t>
            </w:r>
          </w:p>
        </w:tc>
        <w:tc>
          <w:tcPr>
            <w:tcW w:w="567" w:type="dxa"/>
          </w:tcPr>
          <w:p w:rsidR="00B83ECC" w:rsidRPr="00714C30" w:rsidRDefault="00B83ECC">
            <w:pPr>
              <w:rPr>
                <w:rFonts w:ascii="Times New Roman" w:hAnsi="Times New Roman" w:cs="Times New Roman"/>
                <w:sz w:val="18"/>
                <w:szCs w:val="18"/>
              </w:rPr>
            </w:pPr>
          </w:p>
        </w:tc>
      </w:tr>
      <w:tr w:rsidR="00B83ECC" w:rsidTr="00714C30">
        <w:tc>
          <w:tcPr>
            <w:tcW w:w="425" w:type="dxa"/>
          </w:tcPr>
          <w:p w:rsidR="00B83ECC" w:rsidRPr="00714C30" w:rsidRDefault="00B83ECC">
            <w:pPr>
              <w:rPr>
                <w:rFonts w:ascii="Times New Roman" w:hAnsi="Times New Roman" w:cs="Times New Roman"/>
                <w:sz w:val="18"/>
                <w:szCs w:val="18"/>
              </w:rPr>
            </w:pPr>
            <w:r w:rsidRPr="00714C30">
              <w:rPr>
                <w:rFonts w:ascii="Times New Roman" w:hAnsi="Times New Roman" w:cs="Times New Roman"/>
                <w:sz w:val="18"/>
                <w:szCs w:val="18"/>
              </w:rPr>
              <w:lastRenderedPageBreak/>
              <w:t>6</w:t>
            </w:r>
          </w:p>
        </w:tc>
        <w:tc>
          <w:tcPr>
            <w:tcW w:w="710"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6 неделя</w:t>
            </w:r>
          </w:p>
        </w:tc>
        <w:tc>
          <w:tcPr>
            <w:tcW w:w="709" w:type="dxa"/>
          </w:tcPr>
          <w:p w:rsidR="00B83ECC" w:rsidRPr="00714C30" w:rsidRDefault="00B83ECC">
            <w:pPr>
              <w:rPr>
                <w:rFonts w:ascii="Times New Roman" w:hAnsi="Times New Roman" w:cs="Times New Roman"/>
                <w:sz w:val="18"/>
                <w:szCs w:val="18"/>
              </w:rPr>
            </w:pPr>
          </w:p>
        </w:tc>
        <w:tc>
          <w:tcPr>
            <w:tcW w:w="1417"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 xml:space="preserve">Аппликация «Осенний ковер» </w:t>
            </w:r>
            <w:r w:rsidRPr="00714C30">
              <w:rPr>
                <w:rFonts w:ascii="Times New Roman" w:hAnsi="Times New Roman" w:cs="Times New Roman"/>
                <w:b/>
                <w:sz w:val="18"/>
                <w:szCs w:val="18"/>
              </w:rPr>
              <w:t>(коллективная работа)</w:t>
            </w:r>
            <w:r w:rsidRPr="00714C30">
              <w:rPr>
                <w:rFonts w:ascii="Times New Roman" w:hAnsi="Times New Roman" w:cs="Times New Roman"/>
                <w:sz w:val="18"/>
                <w:szCs w:val="18"/>
              </w:rPr>
              <w:t xml:space="preserve"> </w:t>
            </w:r>
            <w:r w:rsidRPr="00714C30">
              <w:rPr>
                <w:rFonts w:ascii="Times New Roman" w:hAnsi="Times New Roman" w:cs="Times New Roman"/>
                <w:b/>
                <w:i/>
                <w:sz w:val="18"/>
                <w:szCs w:val="18"/>
              </w:rPr>
              <w:t>Проект.</w:t>
            </w:r>
          </w:p>
        </w:tc>
        <w:tc>
          <w:tcPr>
            <w:tcW w:w="851"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B83ECC" w:rsidRPr="00714C30" w:rsidRDefault="00B83ECC">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83ECC" w:rsidRPr="00714C30" w:rsidRDefault="00B83ECC" w:rsidP="00B375A9">
            <w:pPr>
              <w:rPr>
                <w:rFonts w:ascii="Times New Roman" w:eastAsia="Calibri" w:hAnsi="Times New Roman" w:cs="Times New Roman"/>
                <w:sz w:val="18"/>
                <w:szCs w:val="18"/>
              </w:rPr>
            </w:pPr>
            <w:r w:rsidRPr="00714C30">
              <w:rPr>
                <w:rFonts w:ascii="Times New Roman" w:eastAsia="Calibri" w:hAnsi="Times New Roman" w:cs="Times New Roman"/>
                <w:sz w:val="18"/>
                <w:szCs w:val="18"/>
              </w:rPr>
              <w:t xml:space="preserve">создание коврика на тему осенней земли с опавшими листьями </w:t>
            </w:r>
          </w:p>
          <w:p w:rsidR="00B83ECC" w:rsidRPr="00714C30" w:rsidRDefault="00B83ECC">
            <w:pPr>
              <w:rPr>
                <w:rFonts w:ascii="Times New Roman" w:hAnsi="Times New Roman" w:cs="Times New Roman"/>
                <w:sz w:val="18"/>
                <w:szCs w:val="18"/>
              </w:rPr>
            </w:pPr>
          </w:p>
        </w:tc>
        <w:tc>
          <w:tcPr>
            <w:tcW w:w="2126" w:type="dxa"/>
          </w:tcPr>
          <w:p w:rsidR="00B83ECC" w:rsidRPr="00714C30" w:rsidRDefault="00B83ECC" w:rsidP="00714C30">
            <w:pPr>
              <w:pStyle w:val="a6"/>
              <w:rPr>
                <w:rFonts w:ascii="Times New Roman" w:eastAsia="Calibri" w:hAnsi="Times New Roman"/>
                <w:sz w:val="18"/>
                <w:szCs w:val="18"/>
              </w:rPr>
            </w:pPr>
            <w:r w:rsidRPr="00714C30">
              <w:rPr>
                <w:rFonts w:ascii="Times New Roman" w:eastAsia="Calibri" w:hAnsi="Times New Roman"/>
                <w:sz w:val="18"/>
                <w:szCs w:val="18"/>
              </w:rPr>
              <w:t>Овладевать техникой и способами аппликации.</w:t>
            </w:r>
          </w:p>
          <w:p w:rsidR="00B83ECC" w:rsidRPr="00714C30" w:rsidRDefault="00B83ECC" w:rsidP="00714C30">
            <w:pPr>
              <w:pStyle w:val="a6"/>
              <w:rPr>
                <w:rFonts w:ascii="Times New Roman" w:eastAsia="Calibri" w:hAnsi="Times New Roman"/>
                <w:sz w:val="18"/>
                <w:szCs w:val="18"/>
              </w:rPr>
            </w:pPr>
          </w:p>
        </w:tc>
        <w:tc>
          <w:tcPr>
            <w:tcW w:w="1984" w:type="dxa"/>
          </w:tcPr>
          <w:p w:rsidR="00B83ECC" w:rsidRPr="00714C30" w:rsidRDefault="00B83ECC" w:rsidP="00714C30">
            <w:pPr>
              <w:pStyle w:val="a6"/>
              <w:rPr>
                <w:rFonts w:ascii="Times New Roman" w:hAnsi="Times New Roman"/>
                <w:sz w:val="18"/>
                <w:szCs w:val="18"/>
              </w:rPr>
            </w:pPr>
            <w:r w:rsidRPr="00714C30">
              <w:rPr>
                <w:rStyle w:val="FontStyle19"/>
                <w:sz w:val="18"/>
                <w:szCs w:val="18"/>
              </w:rPr>
              <w:t>И</w:t>
            </w:r>
            <w:r w:rsidRPr="00714C30">
              <w:rPr>
                <w:rStyle w:val="FontStyle20"/>
                <w:sz w:val="18"/>
                <w:szCs w:val="18"/>
              </w:rPr>
              <w:t>зображение осеннего леса, ис</w:t>
            </w:r>
            <w:r w:rsidRPr="00714C30">
              <w:rPr>
                <w:rStyle w:val="FontStyle20"/>
                <w:sz w:val="18"/>
                <w:szCs w:val="18"/>
              </w:rPr>
              <w:softHyphen/>
              <w:t>пользуя выразитель</w:t>
            </w:r>
            <w:r w:rsidRPr="00714C30">
              <w:rPr>
                <w:rStyle w:val="FontStyle20"/>
                <w:sz w:val="18"/>
                <w:szCs w:val="18"/>
              </w:rPr>
              <w:softHyphen/>
              <w:t>ные возможности материалов, рабо</w:t>
            </w:r>
            <w:r w:rsidRPr="00714C30">
              <w:rPr>
                <w:rStyle w:val="FontStyle20"/>
                <w:sz w:val="18"/>
                <w:szCs w:val="18"/>
              </w:rPr>
              <w:softHyphen/>
              <w:t>та пастелью, мел</w:t>
            </w:r>
            <w:r w:rsidRPr="00714C30">
              <w:rPr>
                <w:rStyle w:val="FontStyle20"/>
                <w:sz w:val="18"/>
                <w:szCs w:val="18"/>
              </w:rPr>
              <w:softHyphen/>
              <w:t>ками, акварелью.</w:t>
            </w:r>
          </w:p>
        </w:tc>
        <w:tc>
          <w:tcPr>
            <w:tcW w:w="2694" w:type="dxa"/>
          </w:tcPr>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Познавательные: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стремиться к освоению новых знаний и умений, к достижению более высоких и оригинальных творческих результатов.</w:t>
            </w:r>
          </w:p>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Коммуникативные: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xml:space="preserve">- использовать средства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w:t>
            </w:r>
            <w:r w:rsidRPr="00B83ECC">
              <w:rPr>
                <w:rFonts w:ascii="Times New Roman" w:hAnsi="Times New Roman"/>
                <w:sz w:val="18"/>
                <w:szCs w:val="18"/>
              </w:rPr>
              <w:lastRenderedPageBreak/>
              <w:t xml:space="preserve">проектов отдельных упражнений по живописи, графике, моделированию и т.д.; </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владеть навыками коллективной деятельности в процессе совместной творческой работы в команде одноклассников под руководством учителя;</w:t>
            </w:r>
          </w:p>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Регулятивные: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находить варианты решения различных художественно-творческих задач;</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xml:space="preserve">- уметь рационально строить самостоятельную творческую деятельность, </w:t>
            </w:r>
          </w:p>
          <w:p w:rsidR="00B83ECC" w:rsidRPr="00B83ECC" w:rsidRDefault="00B83ECC" w:rsidP="00847543">
            <w:pPr>
              <w:pStyle w:val="a6"/>
              <w:rPr>
                <w:rFonts w:cstheme="minorBidi"/>
              </w:rPr>
            </w:pPr>
            <w:r w:rsidRPr="00B83ECC">
              <w:rPr>
                <w:rFonts w:ascii="Times New Roman" w:hAnsi="Times New Roman"/>
                <w:sz w:val="18"/>
                <w:szCs w:val="18"/>
              </w:rPr>
              <w:t>- уметь организовать место занятий.</w:t>
            </w:r>
          </w:p>
        </w:tc>
        <w:tc>
          <w:tcPr>
            <w:tcW w:w="1701" w:type="dxa"/>
          </w:tcPr>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lastRenderedPageBreak/>
              <w:t>Формирование социальной роли ученика.</w:t>
            </w:r>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 xml:space="preserve">Формирование </w:t>
            </w:r>
            <w:proofErr w:type="gramStart"/>
            <w:r w:rsidRPr="00714C30">
              <w:rPr>
                <w:rFonts w:ascii="Times New Roman" w:hAnsi="Times New Roman"/>
                <w:sz w:val="18"/>
                <w:szCs w:val="18"/>
              </w:rPr>
              <w:t>положительного</w:t>
            </w:r>
            <w:proofErr w:type="gramEnd"/>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 xml:space="preserve">отношения </w:t>
            </w:r>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к учению</w:t>
            </w:r>
          </w:p>
        </w:tc>
        <w:tc>
          <w:tcPr>
            <w:tcW w:w="567" w:type="dxa"/>
          </w:tcPr>
          <w:p w:rsidR="00B83ECC" w:rsidRPr="00714C30" w:rsidRDefault="00B83ECC">
            <w:pPr>
              <w:rPr>
                <w:rFonts w:ascii="Times New Roman" w:hAnsi="Times New Roman" w:cs="Times New Roman"/>
                <w:sz w:val="18"/>
                <w:szCs w:val="18"/>
              </w:rPr>
            </w:pPr>
          </w:p>
        </w:tc>
      </w:tr>
      <w:tr w:rsidR="00B83ECC" w:rsidTr="00714C30">
        <w:tc>
          <w:tcPr>
            <w:tcW w:w="425" w:type="dxa"/>
          </w:tcPr>
          <w:p w:rsidR="00B83ECC" w:rsidRPr="00714C30" w:rsidRDefault="00B83ECC">
            <w:pPr>
              <w:rPr>
                <w:rFonts w:ascii="Times New Roman" w:hAnsi="Times New Roman" w:cs="Times New Roman"/>
                <w:sz w:val="18"/>
                <w:szCs w:val="18"/>
              </w:rPr>
            </w:pPr>
            <w:r w:rsidRPr="00714C30">
              <w:rPr>
                <w:rFonts w:ascii="Times New Roman" w:hAnsi="Times New Roman" w:cs="Times New Roman"/>
                <w:sz w:val="18"/>
                <w:szCs w:val="18"/>
              </w:rPr>
              <w:lastRenderedPageBreak/>
              <w:t>7</w:t>
            </w:r>
          </w:p>
        </w:tc>
        <w:tc>
          <w:tcPr>
            <w:tcW w:w="710"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7неделя</w:t>
            </w:r>
          </w:p>
        </w:tc>
        <w:tc>
          <w:tcPr>
            <w:tcW w:w="709" w:type="dxa"/>
          </w:tcPr>
          <w:p w:rsidR="00B83ECC" w:rsidRPr="00714C30" w:rsidRDefault="00B83ECC">
            <w:pPr>
              <w:rPr>
                <w:rFonts w:ascii="Times New Roman" w:hAnsi="Times New Roman" w:cs="Times New Roman"/>
                <w:sz w:val="18"/>
                <w:szCs w:val="18"/>
              </w:rPr>
            </w:pPr>
          </w:p>
        </w:tc>
        <w:tc>
          <w:tcPr>
            <w:tcW w:w="1417"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Графические материалы. Волшебный цветок.</w:t>
            </w:r>
          </w:p>
        </w:tc>
        <w:tc>
          <w:tcPr>
            <w:tcW w:w="851" w:type="dxa"/>
          </w:tcPr>
          <w:p w:rsidR="00B83ECC" w:rsidRPr="00714C30" w:rsidRDefault="00B83ECC"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B83ECC" w:rsidRPr="00714C30" w:rsidRDefault="00B83ECC">
            <w:pPr>
              <w:rPr>
                <w:rFonts w:ascii="Times New Roman" w:hAnsi="Times New Roman" w:cs="Times New Roman"/>
                <w:sz w:val="18"/>
                <w:szCs w:val="18"/>
              </w:rPr>
            </w:pPr>
            <w:r w:rsidRPr="00714C30">
              <w:rPr>
                <w:rFonts w:ascii="Times New Roman" w:hAnsi="Times New Roman" w:cs="Times New Roman"/>
                <w:sz w:val="18"/>
                <w:szCs w:val="18"/>
              </w:rPr>
              <w:t>Проблемно-диагностическая</w:t>
            </w:r>
          </w:p>
        </w:tc>
        <w:tc>
          <w:tcPr>
            <w:tcW w:w="1276" w:type="dxa"/>
          </w:tcPr>
          <w:p w:rsidR="00B83ECC" w:rsidRPr="00714C30" w:rsidRDefault="00B83ECC" w:rsidP="00B375A9">
            <w:pPr>
              <w:rPr>
                <w:rFonts w:ascii="Times New Roman" w:eastAsia="Calibri" w:hAnsi="Times New Roman" w:cs="Times New Roman"/>
                <w:sz w:val="18"/>
                <w:szCs w:val="18"/>
              </w:rPr>
            </w:pPr>
            <w:r w:rsidRPr="00714C30">
              <w:rPr>
                <w:rFonts w:ascii="Times New Roman" w:eastAsia="Calibri" w:hAnsi="Times New Roman" w:cs="Times New Roman"/>
                <w:sz w:val="18"/>
                <w:szCs w:val="18"/>
              </w:rPr>
              <w:t>Что такое графика? Образный язык графики.</w:t>
            </w:r>
          </w:p>
          <w:p w:rsidR="00B83ECC" w:rsidRPr="00714C30" w:rsidRDefault="00B83ECC">
            <w:pPr>
              <w:rPr>
                <w:rFonts w:ascii="Times New Roman" w:hAnsi="Times New Roman" w:cs="Times New Roman"/>
                <w:sz w:val="18"/>
                <w:szCs w:val="18"/>
              </w:rPr>
            </w:pPr>
          </w:p>
        </w:tc>
        <w:tc>
          <w:tcPr>
            <w:tcW w:w="2126" w:type="dxa"/>
          </w:tcPr>
          <w:p w:rsidR="00B83ECC" w:rsidRPr="00714C30" w:rsidRDefault="00B83ECC" w:rsidP="00714C30">
            <w:pPr>
              <w:pStyle w:val="a6"/>
              <w:rPr>
                <w:rFonts w:ascii="Times New Roman" w:eastAsia="Calibri" w:hAnsi="Times New Roman"/>
                <w:sz w:val="18"/>
                <w:szCs w:val="18"/>
              </w:rPr>
            </w:pPr>
            <w:r w:rsidRPr="00714C30">
              <w:rPr>
                <w:rFonts w:ascii="Times New Roman" w:eastAsia="Calibri" w:hAnsi="Times New Roman"/>
                <w:sz w:val="18"/>
                <w:szCs w:val="18"/>
              </w:rPr>
              <w:t>Развивать навыки работы с целым куском пластилина.</w:t>
            </w:r>
          </w:p>
          <w:p w:rsidR="00B83ECC" w:rsidRPr="00714C30" w:rsidRDefault="00B83ECC" w:rsidP="00714C30">
            <w:pPr>
              <w:pStyle w:val="a6"/>
              <w:rPr>
                <w:rFonts w:ascii="Times New Roman" w:eastAsia="Calibri" w:hAnsi="Times New Roman"/>
                <w:sz w:val="18"/>
                <w:szCs w:val="18"/>
              </w:rPr>
            </w:pPr>
            <w:r w:rsidRPr="00714C30">
              <w:rPr>
                <w:rFonts w:ascii="Times New Roman" w:eastAsia="Calibri" w:hAnsi="Times New Roman"/>
                <w:sz w:val="18"/>
                <w:szCs w:val="18"/>
              </w:rPr>
              <w:t>Овладевать приёмами работы с пластилином (вдавливание, заминание, вытягивание, защипление)</w:t>
            </w:r>
          </w:p>
          <w:p w:rsidR="00B83ECC" w:rsidRPr="00714C30" w:rsidRDefault="00B83ECC" w:rsidP="00714C30">
            <w:pPr>
              <w:pStyle w:val="a6"/>
              <w:rPr>
                <w:rFonts w:ascii="Times New Roman" w:eastAsia="Calibri" w:hAnsi="Times New Roman"/>
                <w:sz w:val="18"/>
                <w:szCs w:val="18"/>
              </w:rPr>
            </w:pPr>
            <w:r w:rsidRPr="00714C30">
              <w:rPr>
                <w:rFonts w:ascii="Times New Roman" w:eastAsia="Calibri" w:hAnsi="Times New Roman"/>
                <w:sz w:val="18"/>
                <w:szCs w:val="18"/>
              </w:rPr>
              <w:t>Создавать объемное изображение животного с передачей характера.</w:t>
            </w:r>
          </w:p>
        </w:tc>
        <w:tc>
          <w:tcPr>
            <w:tcW w:w="1984" w:type="dxa"/>
          </w:tcPr>
          <w:p w:rsidR="00B83ECC" w:rsidRPr="00714C30" w:rsidRDefault="00B83ECC" w:rsidP="00714C30">
            <w:pPr>
              <w:pStyle w:val="a6"/>
              <w:rPr>
                <w:rFonts w:ascii="Times New Roman" w:hAnsi="Times New Roman"/>
                <w:bCs/>
                <w:sz w:val="18"/>
                <w:szCs w:val="18"/>
              </w:rPr>
            </w:pPr>
            <w:r w:rsidRPr="00714C30">
              <w:rPr>
                <w:rFonts w:ascii="Times New Roman" w:hAnsi="Times New Roman"/>
                <w:sz w:val="18"/>
                <w:szCs w:val="18"/>
              </w:rPr>
              <w:t>Графические художественные материалы.</w:t>
            </w:r>
          </w:p>
        </w:tc>
        <w:tc>
          <w:tcPr>
            <w:tcW w:w="2694" w:type="dxa"/>
          </w:tcPr>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Познавательные: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стремиться к освоению новых знаний и умений, к достижению более высоких и оригинальных творческих результатов.</w:t>
            </w:r>
          </w:p>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Коммуникативные: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xml:space="preserve">- использовать средства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отдельных упражнений по живописи, графике, моделированию и т.д.; </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владеть навыками коллективной деятельности в процессе совместной творческой работы в команде одноклассников под руководством учителя;</w:t>
            </w:r>
          </w:p>
          <w:p w:rsidR="00B83ECC" w:rsidRPr="00B83ECC" w:rsidRDefault="00B83ECC" w:rsidP="00847543">
            <w:pPr>
              <w:pStyle w:val="a6"/>
              <w:rPr>
                <w:rFonts w:ascii="Times New Roman" w:hAnsi="Times New Roman"/>
                <w:b/>
                <w:sz w:val="18"/>
                <w:szCs w:val="18"/>
              </w:rPr>
            </w:pPr>
            <w:r w:rsidRPr="00B83ECC">
              <w:rPr>
                <w:rFonts w:ascii="Times New Roman" w:hAnsi="Times New Roman"/>
                <w:b/>
                <w:sz w:val="18"/>
                <w:szCs w:val="18"/>
              </w:rPr>
              <w:t>Регулятивные:</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находить варианты решения различных художественно-</w:t>
            </w:r>
            <w:r w:rsidRPr="00B83ECC">
              <w:rPr>
                <w:rFonts w:ascii="Times New Roman" w:hAnsi="Times New Roman"/>
                <w:sz w:val="18"/>
                <w:szCs w:val="18"/>
              </w:rPr>
              <w:lastRenderedPageBreak/>
              <w:t>творческих задач;</w:t>
            </w:r>
          </w:p>
          <w:p w:rsidR="00B83ECC" w:rsidRPr="00B83ECC" w:rsidRDefault="00B83ECC" w:rsidP="00847543">
            <w:pPr>
              <w:pStyle w:val="a6"/>
              <w:rPr>
                <w:rFonts w:ascii="Times New Roman" w:hAnsi="Times New Roman"/>
                <w:sz w:val="18"/>
                <w:szCs w:val="18"/>
              </w:rPr>
            </w:pPr>
            <w:r w:rsidRPr="00B83ECC">
              <w:rPr>
                <w:rFonts w:ascii="Times New Roman" w:hAnsi="Times New Roman"/>
                <w:sz w:val="18"/>
                <w:szCs w:val="18"/>
              </w:rPr>
              <w:t xml:space="preserve">- уметь рационально строить самостоятельную творческую деятельность, </w:t>
            </w:r>
          </w:p>
          <w:p w:rsidR="00B83ECC" w:rsidRPr="00B83ECC" w:rsidRDefault="00B83ECC" w:rsidP="00847543">
            <w:pPr>
              <w:pStyle w:val="a6"/>
              <w:rPr>
                <w:rFonts w:cstheme="minorBidi"/>
              </w:rPr>
            </w:pPr>
            <w:r w:rsidRPr="00B83ECC">
              <w:rPr>
                <w:rFonts w:ascii="Times New Roman" w:hAnsi="Times New Roman"/>
                <w:sz w:val="18"/>
                <w:szCs w:val="18"/>
              </w:rPr>
              <w:t>- уметь организовать место занятий.</w:t>
            </w:r>
          </w:p>
        </w:tc>
        <w:tc>
          <w:tcPr>
            <w:tcW w:w="1701" w:type="dxa"/>
          </w:tcPr>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lastRenderedPageBreak/>
              <w:t>Формирование социальной роли ученика.</w:t>
            </w:r>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 xml:space="preserve">Формирование </w:t>
            </w:r>
            <w:proofErr w:type="gramStart"/>
            <w:r w:rsidRPr="00714C30">
              <w:rPr>
                <w:rFonts w:ascii="Times New Roman" w:hAnsi="Times New Roman"/>
                <w:sz w:val="18"/>
                <w:szCs w:val="18"/>
              </w:rPr>
              <w:t>положительного</w:t>
            </w:r>
            <w:proofErr w:type="gramEnd"/>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 xml:space="preserve">отношения </w:t>
            </w:r>
          </w:p>
          <w:p w:rsidR="00B83ECC" w:rsidRPr="00714C30" w:rsidRDefault="00B83ECC" w:rsidP="00714C30">
            <w:pPr>
              <w:pStyle w:val="a6"/>
              <w:rPr>
                <w:rFonts w:ascii="Times New Roman" w:hAnsi="Times New Roman"/>
                <w:sz w:val="18"/>
                <w:szCs w:val="18"/>
              </w:rPr>
            </w:pPr>
            <w:r w:rsidRPr="00714C30">
              <w:rPr>
                <w:rFonts w:ascii="Times New Roman" w:hAnsi="Times New Roman"/>
                <w:sz w:val="18"/>
                <w:szCs w:val="18"/>
              </w:rPr>
              <w:t>к учению</w:t>
            </w:r>
          </w:p>
        </w:tc>
        <w:tc>
          <w:tcPr>
            <w:tcW w:w="567" w:type="dxa"/>
          </w:tcPr>
          <w:p w:rsidR="00B83ECC" w:rsidRPr="00714C30" w:rsidRDefault="00B83ECC">
            <w:pPr>
              <w:rPr>
                <w:rFonts w:ascii="Times New Roman" w:hAnsi="Times New Roman" w:cs="Times New Roman"/>
                <w:sz w:val="18"/>
                <w:szCs w:val="18"/>
              </w:rPr>
            </w:pPr>
          </w:p>
        </w:tc>
      </w:tr>
      <w:tr w:rsidR="00714C30" w:rsidTr="00714C30">
        <w:tc>
          <w:tcPr>
            <w:tcW w:w="425" w:type="dxa"/>
          </w:tcPr>
          <w:p w:rsidR="00820644" w:rsidRPr="00714C30" w:rsidRDefault="00820644">
            <w:pPr>
              <w:rPr>
                <w:rFonts w:ascii="Times New Roman" w:hAnsi="Times New Roman" w:cs="Times New Roman"/>
                <w:sz w:val="18"/>
                <w:szCs w:val="18"/>
              </w:rPr>
            </w:pPr>
            <w:r w:rsidRPr="00714C30">
              <w:rPr>
                <w:rFonts w:ascii="Times New Roman" w:hAnsi="Times New Roman" w:cs="Times New Roman"/>
                <w:sz w:val="18"/>
                <w:szCs w:val="18"/>
              </w:rPr>
              <w:lastRenderedPageBreak/>
              <w:t>8</w:t>
            </w:r>
          </w:p>
        </w:tc>
        <w:tc>
          <w:tcPr>
            <w:tcW w:w="710" w:type="dxa"/>
          </w:tcPr>
          <w:p w:rsidR="00820644" w:rsidRPr="00714C30" w:rsidRDefault="00820644" w:rsidP="00F44EDC">
            <w:pPr>
              <w:rPr>
                <w:rFonts w:ascii="Times New Roman" w:hAnsi="Times New Roman" w:cs="Times New Roman"/>
                <w:sz w:val="18"/>
                <w:szCs w:val="18"/>
              </w:rPr>
            </w:pPr>
            <w:r w:rsidRPr="00714C30">
              <w:rPr>
                <w:rFonts w:ascii="Times New Roman" w:hAnsi="Times New Roman" w:cs="Times New Roman"/>
                <w:sz w:val="18"/>
                <w:szCs w:val="18"/>
              </w:rPr>
              <w:t>8 неделя</w:t>
            </w:r>
          </w:p>
        </w:tc>
        <w:tc>
          <w:tcPr>
            <w:tcW w:w="709" w:type="dxa"/>
          </w:tcPr>
          <w:p w:rsidR="00820644" w:rsidRPr="00714C30" w:rsidRDefault="00820644">
            <w:pPr>
              <w:rPr>
                <w:rFonts w:ascii="Times New Roman" w:hAnsi="Times New Roman" w:cs="Times New Roman"/>
                <w:sz w:val="18"/>
                <w:szCs w:val="18"/>
              </w:rPr>
            </w:pPr>
          </w:p>
        </w:tc>
        <w:tc>
          <w:tcPr>
            <w:tcW w:w="1417" w:type="dxa"/>
          </w:tcPr>
          <w:p w:rsidR="00820644" w:rsidRPr="00714C30" w:rsidRDefault="00820644" w:rsidP="00F44EDC">
            <w:pPr>
              <w:rPr>
                <w:rFonts w:ascii="Times New Roman" w:hAnsi="Times New Roman" w:cs="Times New Roman"/>
                <w:sz w:val="18"/>
                <w:szCs w:val="18"/>
              </w:rPr>
            </w:pPr>
            <w:r w:rsidRPr="00714C30">
              <w:rPr>
                <w:rFonts w:ascii="Times New Roman" w:hAnsi="Times New Roman" w:cs="Times New Roman"/>
                <w:sz w:val="18"/>
                <w:szCs w:val="18"/>
              </w:rPr>
              <w:t>Выразительность материалов для работы в объеме. «Сказочные животные».</w:t>
            </w:r>
          </w:p>
          <w:p w:rsidR="00820644" w:rsidRPr="00714C30" w:rsidRDefault="00820644" w:rsidP="00F44EDC">
            <w:pPr>
              <w:rPr>
                <w:rFonts w:ascii="Times New Roman" w:hAnsi="Times New Roman" w:cs="Times New Roman"/>
                <w:sz w:val="18"/>
                <w:szCs w:val="18"/>
              </w:rPr>
            </w:pPr>
          </w:p>
        </w:tc>
        <w:tc>
          <w:tcPr>
            <w:tcW w:w="851" w:type="dxa"/>
          </w:tcPr>
          <w:p w:rsidR="00820644" w:rsidRPr="00714C30" w:rsidRDefault="00820644"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820644" w:rsidRPr="00714C30" w:rsidRDefault="00820644">
            <w:pPr>
              <w:rPr>
                <w:rFonts w:ascii="Times New Roman" w:hAnsi="Times New Roman" w:cs="Times New Roman"/>
                <w:sz w:val="18"/>
                <w:szCs w:val="18"/>
              </w:rPr>
            </w:pPr>
            <w:r w:rsidRPr="00714C30">
              <w:rPr>
                <w:rFonts w:ascii="Times New Roman" w:hAnsi="Times New Roman" w:cs="Times New Roman"/>
                <w:sz w:val="18"/>
                <w:szCs w:val="18"/>
              </w:rPr>
              <w:t>Проблемно-диагностическая</w:t>
            </w:r>
          </w:p>
        </w:tc>
        <w:tc>
          <w:tcPr>
            <w:tcW w:w="1276" w:type="dxa"/>
          </w:tcPr>
          <w:p w:rsidR="00820644" w:rsidRPr="00714C30" w:rsidRDefault="00820644" w:rsidP="00820644">
            <w:pPr>
              <w:rPr>
                <w:rFonts w:ascii="Times New Roman" w:eastAsia="Calibri" w:hAnsi="Times New Roman" w:cs="Times New Roman"/>
                <w:sz w:val="18"/>
                <w:szCs w:val="18"/>
              </w:rPr>
            </w:pPr>
            <w:r w:rsidRPr="00714C30">
              <w:rPr>
                <w:rFonts w:ascii="Times New Roman" w:eastAsia="Calibri" w:hAnsi="Times New Roman" w:cs="Times New Roman"/>
                <w:sz w:val="18"/>
                <w:szCs w:val="18"/>
              </w:rPr>
              <w:t>Что такое скульптура? Образный язык скульптуры.</w:t>
            </w:r>
          </w:p>
          <w:p w:rsidR="00820644" w:rsidRPr="00714C30" w:rsidRDefault="00820644">
            <w:pPr>
              <w:rPr>
                <w:rFonts w:ascii="Times New Roman" w:hAnsi="Times New Roman" w:cs="Times New Roman"/>
                <w:sz w:val="18"/>
                <w:szCs w:val="18"/>
              </w:rPr>
            </w:pPr>
          </w:p>
        </w:tc>
        <w:tc>
          <w:tcPr>
            <w:tcW w:w="2126" w:type="dxa"/>
          </w:tcPr>
          <w:p w:rsidR="00820644" w:rsidRPr="00714C30" w:rsidRDefault="00820644" w:rsidP="00714C30">
            <w:pPr>
              <w:pStyle w:val="a6"/>
              <w:rPr>
                <w:rFonts w:ascii="Times New Roman" w:eastAsia="Calibri" w:hAnsi="Times New Roman"/>
                <w:sz w:val="18"/>
                <w:szCs w:val="18"/>
              </w:rPr>
            </w:pPr>
            <w:r w:rsidRPr="00714C30">
              <w:rPr>
                <w:rFonts w:ascii="Times New Roman" w:eastAsia="Calibri" w:hAnsi="Times New Roman"/>
                <w:sz w:val="18"/>
                <w:szCs w:val="18"/>
              </w:rPr>
              <w:t>Расширять знания о художественных материалах.</w:t>
            </w:r>
          </w:p>
          <w:p w:rsidR="00820644" w:rsidRPr="00714C30" w:rsidRDefault="00820644" w:rsidP="00714C30">
            <w:pPr>
              <w:pStyle w:val="a6"/>
              <w:rPr>
                <w:rFonts w:ascii="Times New Roman" w:eastAsia="Calibri" w:hAnsi="Times New Roman"/>
                <w:sz w:val="18"/>
                <w:szCs w:val="18"/>
              </w:rPr>
            </w:pPr>
            <w:r w:rsidRPr="00714C30">
              <w:rPr>
                <w:rFonts w:ascii="Times New Roman" w:eastAsia="Calibri" w:hAnsi="Times New Roman"/>
                <w:sz w:val="18"/>
                <w:szCs w:val="18"/>
              </w:rPr>
              <w:t>Понимать красоту и выразительность пастели, мелков, акварели.</w:t>
            </w:r>
          </w:p>
          <w:p w:rsidR="00820644" w:rsidRPr="00714C30" w:rsidRDefault="00820644" w:rsidP="00714C30">
            <w:pPr>
              <w:pStyle w:val="a6"/>
              <w:rPr>
                <w:rFonts w:ascii="Times New Roman" w:eastAsia="Calibri" w:hAnsi="Times New Roman"/>
                <w:sz w:val="18"/>
                <w:szCs w:val="18"/>
              </w:rPr>
            </w:pPr>
            <w:r w:rsidRPr="00714C30">
              <w:rPr>
                <w:rFonts w:ascii="Times New Roman" w:eastAsia="Calibri" w:hAnsi="Times New Roman"/>
                <w:sz w:val="18"/>
                <w:szCs w:val="18"/>
              </w:rPr>
              <w:t>Овладевать первичными знаниями перспективы (загораживание, ближ</w:t>
            </w:r>
            <w:proofErr w:type="gramStart"/>
            <w:r w:rsidRPr="00714C30">
              <w:rPr>
                <w:rFonts w:ascii="Times New Roman" w:eastAsia="Calibri" w:hAnsi="Times New Roman"/>
                <w:sz w:val="18"/>
                <w:szCs w:val="18"/>
              </w:rPr>
              <w:t>е-</w:t>
            </w:r>
            <w:proofErr w:type="gramEnd"/>
            <w:r w:rsidRPr="00714C30">
              <w:rPr>
                <w:rFonts w:ascii="Times New Roman" w:eastAsia="Calibri" w:hAnsi="Times New Roman"/>
                <w:sz w:val="18"/>
                <w:szCs w:val="18"/>
              </w:rPr>
              <w:t xml:space="preserve"> дальше).</w:t>
            </w:r>
          </w:p>
        </w:tc>
        <w:tc>
          <w:tcPr>
            <w:tcW w:w="1984" w:type="dxa"/>
          </w:tcPr>
          <w:p w:rsidR="00820644" w:rsidRPr="00714C30" w:rsidRDefault="00820644" w:rsidP="00714C30">
            <w:pPr>
              <w:pStyle w:val="a6"/>
              <w:rPr>
                <w:rFonts w:ascii="Times New Roman" w:hAnsi="Times New Roman"/>
                <w:sz w:val="18"/>
                <w:szCs w:val="18"/>
              </w:rPr>
            </w:pPr>
            <w:r w:rsidRPr="00714C30">
              <w:rPr>
                <w:rFonts w:ascii="Times New Roman" w:hAnsi="Times New Roman"/>
                <w:bCs/>
                <w:sz w:val="18"/>
                <w:szCs w:val="18"/>
              </w:rPr>
              <w:t>Работа с целым куском пластилина, созда</w:t>
            </w:r>
            <w:r w:rsidRPr="00714C30">
              <w:rPr>
                <w:rFonts w:ascii="Times New Roman" w:hAnsi="Times New Roman"/>
                <w:bCs/>
                <w:sz w:val="18"/>
                <w:szCs w:val="18"/>
              </w:rPr>
              <w:softHyphen/>
              <w:t>ние объемного изо</w:t>
            </w:r>
            <w:r w:rsidRPr="00714C30">
              <w:rPr>
                <w:rFonts w:ascii="Times New Roman" w:hAnsi="Times New Roman"/>
                <w:bCs/>
                <w:sz w:val="18"/>
                <w:szCs w:val="18"/>
              </w:rPr>
              <w:softHyphen/>
              <w:t>бражения</w:t>
            </w:r>
          </w:p>
        </w:tc>
        <w:tc>
          <w:tcPr>
            <w:tcW w:w="2694" w:type="dxa"/>
          </w:tcPr>
          <w:p w:rsidR="00B83ECC" w:rsidRPr="00B83ECC" w:rsidRDefault="00B83ECC" w:rsidP="00B83ECC">
            <w:pPr>
              <w:pStyle w:val="a6"/>
              <w:rPr>
                <w:rFonts w:ascii="Times New Roman" w:hAnsi="Times New Roman"/>
                <w:b/>
                <w:sz w:val="18"/>
                <w:szCs w:val="18"/>
              </w:rPr>
            </w:pPr>
            <w:r w:rsidRPr="00B83ECC">
              <w:rPr>
                <w:rFonts w:ascii="Times New Roman" w:hAnsi="Times New Roman"/>
                <w:b/>
                <w:sz w:val="18"/>
                <w:szCs w:val="18"/>
              </w:rPr>
              <w:t>Познавательные:</w:t>
            </w:r>
          </w:p>
          <w:p w:rsidR="00B83ECC" w:rsidRPr="00B83ECC" w:rsidRDefault="00B83ECC" w:rsidP="00B83ECC">
            <w:pPr>
              <w:pStyle w:val="a6"/>
              <w:rPr>
                <w:rFonts w:ascii="Times New Roman" w:hAnsi="Times New Roman"/>
                <w:sz w:val="18"/>
                <w:szCs w:val="18"/>
              </w:rPr>
            </w:pPr>
            <w:r w:rsidRPr="00B83ECC">
              <w:rPr>
                <w:rFonts w:ascii="Times New Roman" w:hAnsi="Times New Roman"/>
                <w:sz w:val="18"/>
                <w:szCs w:val="18"/>
              </w:rPr>
              <w:t>- стремиться к освоению новых знаний и умений, к достижению более высоких и оригинальных творческих результатов.</w:t>
            </w:r>
          </w:p>
          <w:p w:rsidR="00B83ECC" w:rsidRPr="00B83ECC" w:rsidRDefault="00B83ECC" w:rsidP="00B83ECC">
            <w:pPr>
              <w:pStyle w:val="a6"/>
              <w:rPr>
                <w:rFonts w:ascii="Times New Roman" w:hAnsi="Times New Roman"/>
                <w:b/>
                <w:sz w:val="18"/>
                <w:szCs w:val="18"/>
              </w:rPr>
            </w:pPr>
            <w:r w:rsidRPr="00B83ECC">
              <w:rPr>
                <w:rFonts w:ascii="Times New Roman" w:hAnsi="Times New Roman"/>
                <w:b/>
                <w:sz w:val="18"/>
                <w:szCs w:val="18"/>
              </w:rPr>
              <w:t>Коммуникативные:</w:t>
            </w:r>
          </w:p>
          <w:p w:rsidR="00B83ECC" w:rsidRPr="00B83ECC" w:rsidRDefault="00B83ECC" w:rsidP="00B83ECC">
            <w:pPr>
              <w:pStyle w:val="a6"/>
              <w:rPr>
                <w:rFonts w:ascii="Times New Roman" w:hAnsi="Times New Roman"/>
                <w:sz w:val="18"/>
                <w:szCs w:val="18"/>
              </w:rPr>
            </w:pPr>
            <w:r w:rsidRPr="00B83ECC">
              <w:rPr>
                <w:rFonts w:ascii="Times New Roman" w:hAnsi="Times New Roman"/>
                <w:sz w:val="18"/>
                <w:szCs w:val="18"/>
              </w:rPr>
              <w:t xml:space="preserve">- использовать средства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 отдельных упражнений по живописи, графике, моделированию и т.д.; </w:t>
            </w:r>
          </w:p>
          <w:p w:rsidR="00B83ECC" w:rsidRPr="00B83ECC" w:rsidRDefault="00B83ECC" w:rsidP="00B83ECC">
            <w:pPr>
              <w:pStyle w:val="a6"/>
              <w:rPr>
                <w:rFonts w:ascii="Times New Roman" w:hAnsi="Times New Roman"/>
                <w:sz w:val="18"/>
                <w:szCs w:val="18"/>
              </w:rPr>
            </w:pPr>
            <w:r w:rsidRPr="00B83ECC">
              <w:rPr>
                <w:rFonts w:ascii="Times New Roman" w:hAnsi="Times New Roman"/>
                <w:sz w:val="18"/>
                <w:szCs w:val="18"/>
              </w:rPr>
              <w:t>- владеть навыками коллективной деятельности в процессе совместной творческой работы в команде одноклассников под руководством учителя;</w:t>
            </w:r>
          </w:p>
          <w:p w:rsidR="00B83ECC" w:rsidRPr="00B83ECC" w:rsidRDefault="00B83ECC" w:rsidP="00B83ECC">
            <w:pPr>
              <w:pStyle w:val="a6"/>
              <w:rPr>
                <w:rFonts w:ascii="Times New Roman" w:hAnsi="Times New Roman"/>
                <w:b/>
                <w:sz w:val="18"/>
                <w:szCs w:val="18"/>
              </w:rPr>
            </w:pPr>
            <w:r w:rsidRPr="00B83ECC">
              <w:rPr>
                <w:rFonts w:ascii="Times New Roman" w:hAnsi="Times New Roman"/>
                <w:b/>
                <w:sz w:val="18"/>
                <w:szCs w:val="18"/>
              </w:rPr>
              <w:t>Регулятивные:</w:t>
            </w:r>
          </w:p>
          <w:p w:rsidR="00B83ECC" w:rsidRPr="00B83ECC" w:rsidRDefault="00B83ECC" w:rsidP="00B83ECC">
            <w:pPr>
              <w:pStyle w:val="a6"/>
              <w:rPr>
                <w:rFonts w:ascii="Times New Roman" w:hAnsi="Times New Roman"/>
                <w:sz w:val="18"/>
                <w:szCs w:val="18"/>
              </w:rPr>
            </w:pPr>
            <w:r w:rsidRPr="00B83ECC">
              <w:rPr>
                <w:rFonts w:ascii="Times New Roman" w:hAnsi="Times New Roman"/>
                <w:sz w:val="18"/>
                <w:szCs w:val="18"/>
              </w:rPr>
              <w:t>- находить варианты решения различных художественно-творческих задач;</w:t>
            </w:r>
          </w:p>
          <w:p w:rsidR="00B83ECC" w:rsidRPr="00B83ECC" w:rsidRDefault="00B83ECC" w:rsidP="00B83ECC">
            <w:pPr>
              <w:pStyle w:val="a6"/>
              <w:rPr>
                <w:rFonts w:ascii="Times New Roman" w:hAnsi="Times New Roman"/>
                <w:sz w:val="18"/>
                <w:szCs w:val="18"/>
              </w:rPr>
            </w:pPr>
            <w:r w:rsidRPr="00B83ECC">
              <w:rPr>
                <w:rFonts w:ascii="Times New Roman" w:hAnsi="Times New Roman"/>
                <w:sz w:val="18"/>
                <w:szCs w:val="18"/>
              </w:rPr>
              <w:t xml:space="preserve">- уметь рационально строить самостоятельную творческую деятельность, </w:t>
            </w:r>
          </w:p>
          <w:p w:rsidR="00820644" w:rsidRPr="00B83ECC" w:rsidRDefault="00B83ECC" w:rsidP="00B83ECC">
            <w:pPr>
              <w:pStyle w:val="a6"/>
              <w:rPr>
                <w:rFonts w:cstheme="minorBidi"/>
              </w:rPr>
            </w:pPr>
            <w:r w:rsidRPr="00B83ECC">
              <w:rPr>
                <w:rFonts w:ascii="Times New Roman" w:hAnsi="Times New Roman"/>
                <w:sz w:val="18"/>
                <w:szCs w:val="18"/>
              </w:rPr>
              <w:t>- уметь организовать место занятий.</w:t>
            </w:r>
          </w:p>
        </w:tc>
        <w:tc>
          <w:tcPr>
            <w:tcW w:w="1701" w:type="dxa"/>
          </w:tcPr>
          <w:p w:rsidR="00820644" w:rsidRPr="00714C30" w:rsidRDefault="00820644" w:rsidP="00714C30">
            <w:pPr>
              <w:pStyle w:val="a6"/>
              <w:rPr>
                <w:rFonts w:ascii="Times New Roman" w:hAnsi="Times New Roman"/>
                <w:sz w:val="18"/>
                <w:szCs w:val="18"/>
              </w:rPr>
            </w:pPr>
            <w:r w:rsidRPr="00714C30">
              <w:rPr>
                <w:rFonts w:ascii="Times New Roman" w:hAnsi="Times New Roman"/>
                <w:sz w:val="18"/>
                <w:szCs w:val="18"/>
              </w:rPr>
              <w:t>Формирование социальной роли ученика.</w:t>
            </w:r>
          </w:p>
          <w:p w:rsidR="00820644" w:rsidRPr="00714C30" w:rsidRDefault="00820644" w:rsidP="00714C30">
            <w:pPr>
              <w:pStyle w:val="a6"/>
              <w:rPr>
                <w:rFonts w:ascii="Times New Roman" w:hAnsi="Times New Roman"/>
                <w:sz w:val="18"/>
                <w:szCs w:val="18"/>
              </w:rPr>
            </w:pPr>
            <w:r w:rsidRPr="00714C30">
              <w:rPr>
                <w:rFonts w:ascii="Times New Roman" w:hAnsi="Times New Roman"/>
                <w:sz w:val="18"/>
                <w:szCs w:val="18"/>
              </w:rPr>
              <w:t xml:space="preserve">Формирование </w:t>
            </w:r>
            <w:proofErr w:type="gramStart"/>
            <w:r w:rsidRPr="00714C30">
              <w:rPr>
                <w:rFonts w:ascii="Times New Roman" w:hAnsi="Times New Roman"/>
                <w:sz w:val="18"/>
                <w:szCs w:val="18"/>
              </w:rPr>
              <w:t>положительного</w:t>
            </w:r>
            <w:proofErr w:type="gramEnd"/>
          </w:p>
          <w:p w:rsidR="00820644" w:rsidRPr="00714C30" w:rsidRDefault="00820644" w:rsidP="00714C30">
            <w:pPr>
              <w:pStyle w:val="a6"/>
              <w:rPr>
                <w:rFonts w:ascii="Times New Roman" w:hAnsi="Times New Roman"/>
                <w:sz w:val="18"/>
                <w:szCs w:val="18"/>
              </w:rPr>
            </w:pPr>
            <w:r w:rsidRPr="00714C30">
              <w:rPr>
                <w:rFonts w:ascii="Times New Roman" w:hAnsi="Times New Roman"/>
                <w:sz w:val="18"/>
                <w:szCs w:val="18"/>
              </w:rPr>
              <w:t xml:space="preserve">отношения </w:t>
            </w:r>
          </w:p>
          <w:p w:rsidR="00820644" w:rsidRPr="00714C30" w:rsidRDefault="00820644" w:rsidP="00714C30">
            <w:pPr>
              <w:pStyle w:val="a6"/>
              <w:rPr>
                <w:rFonts w:ascii="Times New Roman" w:hAnsi="Times New Roman"/>
                <w:sz w:val="18"/>
                <w:szCs w:val="18"/>
              </w:rPr>
            </w:pPr>
            <w:r w:rsidRPr="00714C30">
              <w:rPr>
                <w:rFonts w:ascii="Times New Roman" w:hAnsi="Times New Roman"/>
                <w:sz w:val="18"/>
                <w:szCs w:val="18"/>
              </w:rPr>
              <w:t>к учению</w:t>
            </w:r>
          </w:p>
        </w:tc>
        <w:tc>
          <w:tcPr>
            <w:tcW w:w="567" w:type="dxa"/>
          </w:tcPr>
          <w:p w:rsidR="00820644" w:rsidRPr="00714C30" w:rsidRDefault="00820644">
            <w:pPr>
              <w:rPr>
                <w:rFonts w:ascii="Times New Roman" w:hAnsi="Times New Roman" w:cs="Times New Roman"/>
                <w:sz w:val="18"/>
                <w:szCs w:val="18"/>
              </w:rPr>
            </w:pPr>
          </w:p>
        </w:tc>
      </w:tr>
      <w:tr w:rsidR="00714C30" w:rsidTr="00847543">
        <w:tc>
          <w:tcPr>
            <w:tcW w:w="15452" w:type="dxa"/>
            <w:gridSpan w:val="12"/>
          </w:tcPr>
          <w:p w:rsidR="00714C30" w:rsidRPr="00714C30" w:rsidRDefault="00714C30" w:rsidP="00714C30">
            <w:pPr>
              <w:jc w:val="center"/>
              <w:rPr>
                <w:rFonts w:ascii="Times New Roman" w:hAnsi="Times New Roman" w:cs="Times New Roman"/>
                <w:sz w:val="18"/>
                <w:szCs w:val="18"/>
              </w:rPr>
            </w:pPr>
            <w:r w:rsidRPr="00714C30">
              <w:rPr>
                <w:rFonts w:ascii="Times New Roman" w:eastAsia="Times New Roman" w:hAnsi="Times New Roman" w:cs="Times New Roman"/>
                <w:b/>
                <w:i/>
                <w:sz w:val="18"/>
                <w:szCs w:val="18"/>
              </w:rPr>
              <w:t>Мы изображаем, украшаем, строим (8ч)</w:t>
            </w:r>
          </w:p>
        </w:tc>
      </w:tr>
      <w:tr w:rsidR="00714C30" w:rsidTr="00714C30">
        <w:tc>
          <w:tcPr>
            <w:tcW w:w="425"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t>9</w:t>
            </w:r>
          </w:p>
        </w:tc>
        <w:tc>
          <w:tcPr>
            <w:tcW w:w="710"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9 неделя</w:t>
            </w:r>
          </w:p>
        </w:tc>
        <w:tc>
          <w:tcPr>
            <w:tcW w:w="709" w:type="dxa"/>
          </w:tcPr>
          <w:p w:rsidR="00714C30" w:rsidRPr="00714C30" w:rsidRDefault="00714C30">
            <w:pPr>
              <w:rPr>
                <w:rFonts w:ascii="Times New Roman" w:hAnsi="Times New Roman" w:cs="Times New Roman"/>
                <w:sz w:val="18"/>
                <w:szCs w:val="18"/>
              </w:rPr>
            </w:pPr>
          </w:p>
        </w:tc>
        <w:tc>
          <w:tcPr>
            <w:tcW w:w="1417" w:type="dxa"/>
          </w:tcPr>
          <w:p w:rsidR="00714C30" w:rsidRPr="00714C30" w:rsidRDefault="00714C30" w:rsidP="00F44EDC">
            <w:pPr>
              <w:jc w:val="both"/>
              <w:rPr>
                <w:rFonts w:ascii="Times New Roman" w:hAnsi="Times New Roman" w:cs="Times New Roman"/>
                <w:sz w:val="18"/>
                <w:szCs w:val="18"/>
              </w:rPr>
            </w:pPr>
            <w:r w:rsidRPr="00714C30">
              <w:rPr>
                <w:rFonts w:ascii="Times New Roman" w:hAnsi="Times New Roman" w:cs="Times New Roman"/>
                <w:sz w:val="18"/>
                <w:szCs w:val="18"/>
              </w:rPr>
              <w:t>Изображение и реальность. Птицы родного края.</w:t>
            </w:r>
          </w:p>
        </w:tc>
        <w:tc>
          <w:tcPr>
            <w:tcW w:w="851"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 xml:space="preserve">Рисование с натуры или по </w:t>
            </w:r>
            <w:r w:rsidRPr="00714C30">
              <w:rPr>
                <w:rFonts w:ascii="Times New Roman" w:hAnsi="Times New Roman" w:cs="Times New Roman"/>
                <w:sz w:val="18"/>
                <w:szCs w:val="18"/>
              </w:rPr>
              <w:lastRenderedPageBreak/>
              <w:t>памяти</w:t>
            </w:r>
          </w:p>
        </w:tc>
        <w:tc>
          <w:tcPr>
            <w:tcW w:w="992"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lastRenderedPageBreak/>
              <w:t>Здоровье-сберегающая</w:t>
            </w:r>
          </w:p>
        </w:tc>
        <w:tc>
          <w:tcPr>
            <w:tcW w:w="1276" w:type="dxa"/>
          </w:tcPr>
          <w:p w:rsidR="00714C30" w:rsidRPr="00714C30" w:rsidRDefault="00714C30" w:rsidP="00F44EDC">
            <w:pPr>
              <w:rPr>
                <w:rFonts w:ascii="Times New Roman" w:hAnsi="Times New Roman" w:cs="Times New Roman"/>
                <w:sz w:val="18"/>
                <w:szCs w:val="18"/>
              </w:rPr>
            </w:pPr>
            <w:r w:rsidRPr="00714C30">
              <w:rPr>
                <w:rFonts w:ascii="Times New Roman" w:eastAsia="Calibri" w:hAnsi="Times New Roman" w:cs="Times New Roman"/>
                <w:sz w:val="18"/>
                <w:szCs w:val="18"/>
              </w:rPr>
              <w:t>изображение любимого животного.</w:t>
            </w:r>
          </w:p>
        </w:tc>
        <w:tc>
          <w:tcPr>
            <w:tcW w:w="2126" w:type="dxa"/>
          </w:tcPr>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 xml:space="preserve">Рассматривать, </w:t>
            </w:r>
            <w:proofErr w:type="gramStart"/>
            <w:r w:rsidRPr="00714C30">
              <w:rPr>
                <w:rFonts w:ascii="Times New Roman" w:eastAsia="Calibri" w:hAnsi="Times New Roman"/>
                <w:sz w:val="18"/>
                <w:szCs w:val="18"/>
              </w:rPr>
              <w:t>изучать и анализировать</w:t>
            </w:r>
            <w:proofErr w:type="gramEnd"/>
            <w:r w:rsidRPr="00714C30">
              <w:rPr>
                <w:rFonts w:ascii="Times New Roman" w:eastAsia="Calibri" w:hAnsi="Times New Roman"/>
                <w:sz w:val="18"/>
                <w:szCs w:val="18"/>
              </w:rPr>
              <w:t xml:space="preserve"> строение реальных животных.</w:t>
            </w:r>
          </w:p>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lastRenderedPageBreak/>
              <w:t>Изображать животных, выделяя пропорции частей тела.</w:t>
            </w:r>
          </w:p>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Закреплять навыки работы от общего к частному.</w:t>
            </w:r>
          </w:p>
        </w:tc>
        <w:tc>
          <w:tcPr>
            <w:tcW w:w="1984"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lastRenderedPageBreak/>
              <w:t>Изображение животных, выделяя пропорции частей тела.</w:t>
            </w:r>
          </w:p>
          <w:p w:rsidR="00714C30" w:rsidRPr="00714C30" w:rsidRDefault="00714C30" w:rsidP="00714C30">
            <w:pPr>
              <w:pStyle w:val="a6"/>
              <w:rPr>
                <w:rFonts w:ascii="Times New Roman" w:hAnsi="Times New Roman"/>
                <w:sz w:val="18"/>
                <w:szCs w:val="18"/>
              </w:rPr>
            </w:pPr>
          </w:p>
        </w:tc>
        <w:tc>
          <w:tcPr>
            <w:tcW w:w="2694" w:type="dxa"/>
          </w:tcPr>
          <w:p w:rsidR="00714C30" w:rsidRPr="00714C30" w:rsidRDefault="00714C30" w:rsidP="00847543">
            <w:pPr>
              <w:pStyle w:val="a6"/>
              <w:rPr>
                <w:rFonts w:ascii="Times New Roman" w:hAnsi="Times New Roman"/>
                <w:sz w:val="18"/>
                <w:szCs w:val="18"/>
              </w:rPr>
            </w:pPr>
            <w:r w:rsidRPr="00714C30">
              <w:rPr>
                <w:rFonts w:ascii="Times New Roman" w:hAnsi="Times New Roman"/>
                <w:b/>
                <w:sz w:val="18"/>
                <w:szCs w:val="18"/>
              </w:rPr>
              <w:lastRenderedPageBreak/>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w:t>
            </w:r>
            <w:r w:rsidRPr="00714C30">
              <w:rPr>
                <w:rFonts w:ascii="Times New Roman" w:hAnsi="Times New Roman"/>
                <w:sz w:val="18"/>
                <w:szCs w:val="18"/>
              </w:rPr>
              <w:lastRenderedPageBreak/>
              <w:t>классификации, устанавливать причинно-следственные связи, делать обобщения, выводы.</w:t>
            </w:r>
          </w:p>
          <w:p w:rsidR="00714C30" w:rsidRPr="00714C30" w:rsidRDefault="00714C30" w:rsidP="00847543">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714C30" w:rsidRPr="00714C30" w:rsidRDefault="00714C30" w:rsidP="00847543">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lastRenderedPageBreak/>
              <w:t xml:space="preserve">- Уважительно относиться к культуре и искусству других </w:t>
            </w:r>
            <w:r w:rsidRPr="00714C30">
              <w:rPr>
                <w:rFonts w:ascii="Times New Roman" w:hAnsi="Times New Roman"/>
                <w:sz w:val="18"/>
                <w:szCs w:val="18"/>
              </w:rPr>
              <w:lastRenderedPageBreak/>
              <w:t>народов нашей страны и мира в целом;</w:t>
            </w:r>
          </w:p>
          <w:p w:rsidR="00714C30" w:rsidRPr="00714C30" w:rsidRDefault="00714C30" w:rsidP="00714C30">
            <w:pPr>
              <w:pStyle w:val="a6"/>
              <w:rPr>
                <w:rFonts w:ascii="Times New Roman" w:hAnsi="Times New Roman"/>
                <w:sz w:val="18"/>
                <w:szCs w:val="18"/>
              </w:rPr>
            </w:pPr>
          </w:p>
        </w:tc>
        <w:tc>
          <w:tcPr>
            <w:tcW w:w="567" w:type="dxa"/>
          </w:tcPr>
          <w:p w:rsidR="00714C30" w:rsidRPr="00714C30" w:rsidRDefault="00714C30">
            <w:pPr>
              <w:rPr>
                <w:rFonts w:ascii="Times New Roman" w:hAnsi="Times New Roman" w:cs="Times New Roman"/>
                <w:sz w:val="18"/>
                <w:szCs w:val="18"/>
              </w:rPr>
            </w:pPr>
          </w:p>
        </w:tc>
      </w:tr>
      <w:tr w:rsidR="00714C30" w:rsidTr="00714C30">
        <w:tc>
          <w:tcPr>
            <w:tcW w:w="425"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lastRenderedPageBreak/>
              <w:t>10</w:t>
            </w:r>
          </w:p>
        </w:tc>
        <w:tc>
          <w:tcPr>
            <w:tcW w:w="710"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10 неделя</w:t>
            </w:r>
          </w:p>
        </w:tc>
        <w:tc>
          <w:tcPr>
            <w:tcW w:w="709" w:type="dxa"/>
          </w:tcPr>
          <w:p w:rsidR="00714C30" w:rsidRPr="00714C30" w:rsidRDefault="00714C30">
            <w:pPr>
              <w:rPr>
                <w:rFonts w:ascii="Times New Roman" w:hAnsi="Times New Roman" w:cs="Times New Roman"/>
                <w:sz w:val="18"/>
                <w:szCs w:val="18"/>
              </w:rPr>
            </w:pPr>
          </w:p>
        </w:tc>
        <w:tc>
          <w:tcPr>
            <w:tcW w:w="1417" w:type="dxa"/>
          </w:tcPr>
          <w:p w:rsidR="00714C30" w:rsidRPr="00714C30" w:rsidRDefault="00714C30" w:rsidP="00F44EDC">
            <w:pPr>
              <w:jc w:val="both"/>
              <w:rPr>
                <w:rFonts w:ascii="Times New Roman" w:hAnsi="Times New Roman" w:cs="Times New Roman"/>
                <w:sz w:val="18"/>
                <w:szCs w:val="18"/>
              </w:rPr>
            </w:pPr>
            <w:r w:rsidRPr="00714C30">
              <w:rPr>
                <w:rFonts w:ascii="Times New Roman" w:hAnsi="Times New Roman" w:cs="Times New Roman"/>
                <w:sz w:val="18"/>
                <w:szCs w:val="18"/>
              </w:rPr>
              <w:t>Изображение и фантазия. Сказочная птица.</w:t>
            </w:r>
          </w:p>
        </w:tc>
        <w:tc>
          <w:tcPr>
            <w:tcW w:w="851"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Рисование с натуры или по памяти</w:t>
            </w:r>
          </w:p>
        </w:tc>
        <w:tc>
          <w:tcPr>
            <w:tcW w:w="992"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714C30" w:rsidRPr="00714C30" w:rsidRDefault="00714C30" w:rsidP="00F44EDC">
            <w:pPr>
              <w:rPr>
                <w:rFonts w:ascii="Times New Roman" w:hAnsi="Times New Roman" w:cs="Times New Roman"/>
                <w:sz w:val="18"/>
                <w:szCs w:val="18"/>
              </w:rPr>
            </w:pPr>
            <w:r w:rsidRPr="00714C30">
              <w:rPr>
                <w:rFonts w:ascii="Times New Roman" w:eastAsia="Calibri" w:hAnsi="Times New Roman" w:cs="Times New Roman"/>
                <w:sz w:val="18"/>
                <w:szCs w:val="18"/>
              </w:rPr>
              <w:t xml:space="preserve">изображение </w:t>
            </w:r>
            <w:r w:rsidRPr="00714C30">
              <w:rPr>
                <w:rFonts w:ascii="Times New Roman" w:hAnsi="Times New Roman" w:cs="Times New Roman"/>
                <w:sz w:val="18"/>
                <w:szCs w:val="18"/>
              </w:rPr>
              <w:t>сказочной птицы</w:t>
            </w:r>
          </w:p>
        </w:tc>
        <w:tc>
          <w:tcPr>
            <w:tcW w:w="2126" w:type="dxa"/>
          </w:tcPr>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Размышлять о возможностях изображения как реального, так и фантастического мира.</w:t>
            </w:r>
          </w:p>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Придумывать выразительные фантастические образы животных.</w:t>
            </w:r>
          </w:p>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Развивать навыки работы гуашью.</w:t>
            </w:r>
          </w:p>
        </w:tc>
        <w:tc>
          <w:tcPr>
            <w:tcW w:w="1984"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Изображение</w:t>
            </w:r>
            <w:r w:rsidRPr="00714C30">
              <w:rPr>
                <w:rStyle w:val="FontStyle20"/>
                <w:sz w:val="18"/>
                <w:szCs w:val="18"/>
              </w:rPr>
              <w:t xml:space="preserve"> сказочных существ, работать с гуашью.</w:t>
            </w:r>
            <w:r w:rsidRPr="00714C30">
              <w:rPr>
                <w:rFonts w:ascii="Times New Roman" w:hAnsi="Times New Roman"/>
                <w:sz w:val="18"/>
                <w:szCs w:val="18"/>
              </w:rPr>
              <w:t xml:space="preserve"> </w:t>
            </w:r>
          </w:p>
          <w:p w:rsidR="00714C30" w:rsidRPr="00714C30" w:rsidRDefault="00714C30" w:rsidP="00714C30">
            <w:pPr>
              <w:pStyle w:val="a6"/>
              <w:rPr>
                <w:rFonts w:ascii="Times New Roman" w:hAnsi="Times New Roman"/>
                <w:sz w:val="18"/>
                <w:szCs w:val="18"/>
              </w:rPr>
            </w:pPr>
          </w:p>
        </w:tc>
        <w:tc>
          <w:tcPr>
            <w:tcW w:w="2694" w:type="dxa"/>
          </w:tcPr>
          <w:p w:rsidR="00714C30" w:rsidRPr="00714C30" w:rsidRDefault="00714C30" w:rsidP="00847543">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714C30" w:rsidRPr="00714C30" w:rsidRDefault="00714C30" w:rsidP="00847543">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714C30" w:rsidRPr="00714C30" w:rsidRDefault="00714C30" w:rsidP="00847543">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Уважительно относиться к культуре и искусству других народов нашей страны и мира в целом</w:t>
            </w:r>
          </w:p>
        </w:tc>
        <w:tc>
          <w:tcPr>
            <w:tcW w:w="567" w:type="dxa"/>
          </w:tcPr>
          <w:p w:rsidR="00714C30" w:rsidRPr="00714C30" w:rsidRDefault="00714C30">
            <w:pPr>
              <w:rPr>
                <w:rFonts w:ascii="Times New Roman" w:hAnsi="Times New Roman" w:cs="Times New Roman"/>
                <w:sz w:val="18"/>
                <w:szCs w:val="18"/>
              </w:rPr>
            </w:pPr>
          </w:p>
        </w:tc>
      </w:tr>
      <w:tr w:rsidR="00714C30" w:rsidTr="00714C30">
        <w:tc>
          <w:tcPr>
            <w:tcW w:w="425"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t>11</w:t>
            </w:r>
          </w:p>
        </w:tc>
        <w:tc>
          <w:tcPr>
            <w:tcW w:w="710"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11 неделя</w:t>
            </w:r>
          </w:p>
        </w:tc>
        <w:tc>
          <w:tcPr>
            <w:tcW w:w="709" w:type="dxa"/>
          </w:tcPr>
          <w:p w:rsidR="00714C30" w:rsidRPr="00714C30" w:rsidRDefault="00714C30">
            <w:pPr>
              <w:rPr>
                <w:rFonts w:ascii="Times New Roman" w:hAnsi="Times New Roman" w:cs="Times New Roman"/>
                <w:sz w:val="18"/>
                <w:szCs w:val="18"/>
              </w:rPr>
            </w:pPr>
          </w:p>
        </w:tc>
        <w:tc>
          <w:tcPr>
            <w:tcW w:w="1417" w:type="dxa"/>
          </w:tcPr>
          <w:p w:rsidR="00714C30" w:rsidRPr="00714C30" w:rsidRDefault="00714C30" w:rsidP="00F44EDC">
            <w:pPr>
              <w:jc w:val="both"/>
              <w:rPr>
                <w:rFonts w:ascii="Times New Roman" w:hAnsi="Times New Roman" w:cs="Times New Roman"/>
                <w:sz w:val="18"/>
                <w:szCs w:val="18"/>
              </w:rPr>
            </w:pPr>
            <w:r w:rsidRPr="00714C30">
              <w:rPr>
                <w:rFonts w:ascii="Times New Roman" w:hAnsi="Times New Roman" w:cs="Times New Roman"/>
                <w:sz w:val="18"/>
                <w:szCs w:val="18"/>
              </w:rPr>
              <w:t>Изображение и фантазия. Сказочная птица.</w:t>
            </w:r>
          </w:p>
        </w:tc>
        <w:tc>
          <w:tcPr>
            <w:tcW w:w="851"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Рисование по представлению</w:t>
            </w:r>
          </w:p>
        </w:tc>
        <w:tc>
          <w:tcPr>
            <w:tcW w:w="992"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714C30" w:rsidRPr="00714C30" w:rsidRDefault="00714C30" w:rsidP="00F44EDC">
            <w:pPr>
              <w:rPr>
                <w:rFonts w:ascii="Times New Roman" w:hAnsi="Times New Roman" w:cs="Times New Roman"/>
                <w:sz w:val="18"/>
                <w:szCs w:val="18"/>
              </w:rPr>
            </w:pPr>
            <w:r w:rsidRPr="00714C30">
              <w:rPr>
                <w:rFonts w:ascii="Times New Roman" w:eastAsia="Calibri" w:hAnsi="Times New Roman" w:cs="Times New Roman"/>
                <w:sz w:val="18"/>
                <w:szCs w:val="18"/>
              </w:rPr>
              <w:t xml:space="preserve">изображение </w:t>
            </w:r>
            <w:r w:rsidRPr="00714C30">
              <w:rPr>
                <w:rFonts w:ascii="Times New Roman" w:hAnsi="Times New Roman" w:cs="Times New Roman"/>
                <w:sz w:val="18"/>
                <w:szCs w:val="18"/>
              </w:rPr>
              <w:t>сказочной птицы</w:t>
            </w:r>
          </w:p>
        </w:tc>
        <w:tc>
          <w:tcPr>
            <w:tcW w:w="2126" w:type="dxa"/>
          </w:tcPr>
          <w:p w:rsidR="00714C30" w:rsidRPr="00714C30" w:rsidRDefault="00714C30" w:rsidP="00714C30">
            <w:pPr>
              <w:pStyle w:val="a6"/>
              <w:rPr>
                <w:rFonts w:ascii="Times New Roman" w:eastAsia="Calibri" w:hAnsi="Times New Roman"/>
                <w:sz w:val="18"/>
                <w:szCs w:val="18"/>
              </w:rPr>
            </w:pPr>
            <w:proofErr w:type="gramStart"/>
            <w:r w:rsidRPr="00714C30">
              <w:rPr>
                <w:rFonts w:ascii="Times New Roman" w:eastAsia="Calibri" w:hAnsi="Times New Roman"/>
                <w:sz w:val="18"/>
                <w:szCs w:val="18"/>
              </w:rPr>
              <w:t>Наблюдать и учиться</w:t>
            </w:r>
            <w:proofErr w:type="gramEnd"/>
            <w:r w:rsidRPr="00714C30">
              <w:rPr>
                <w:rFonts w:ascii="Times New Roman" w:eastAsia="Calibri" w:hAnsi="Times New Roman"/>
                <w:sz w:val="18"/>
                <w:szCs w:val="18"/>
              </w:rPr>
              <w:t xml:space="preserve"> видеть украшения в природе.</w:t>
            </w:r>
          </w:p>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Эмоционально откликаться  на красоту природы.</w:t>
            </w:r>
          </w:p>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Развивать навыки работы тушью, пером, мелом.</w:t>
            </w:r>
          </w:p>
        </w:tc>
        <w:tc>
          <w:tcPr>
            <w:tcW w:w="1984" w:type="dxa"/>
          </w:tcPr>
          <w:p w:rsidR="00714C30" w:rsidRPr="00714C30" w:rsidRDefault="00714C30" w:rsidP="00714C30">
            <w:pPr>
              <w:pStyle w:val="a6"/>
              <w:rPr>
                <w:rFonts w:ascii="Times New Roman" w:hAnsi="Times New Roman"/>
                <w:sz w:val="18"/>
                <w:szCs w:val="18"/>
              </w:rPr>
            </w:pPr>
            <w:r w:rsidRPr="00714C30">
              <w:rPr>
                <w:rStyle w:val="FontStyle20"/>
                <w:sz w:val="18"/>
                <w:szCs w:val="18"/>
              </w:rPr>
              <w:t>создание с помощью графических материалов изображения различных украшений в природе, работа тушью, пером, уг</w:t>
            </w:r>
            <w:r w:rsidRPr="00714C30">
              <w:rPr>
                <w:rStyle w:val="FontStyle20"/>
                <w:sz w:val="18"/>
                <w:szCs w:val="18"/>
              </w:rPr>
              <w:softHyphen/>
              <w:t>лем, мелом</w:t>
            </w:r>
            <w:r w:rsidRPr="00714C30">
              <w:rPr>
                <w:rFonts w:ascii="Times New Roman" w:hAnsi="Times New Roman"/>
                <w:sz w:val="18"/>
                <w:szCs w:val="18"/>
              </w:rPr>
              <w:t xml:space="preserve">. </w:t>
            </w:r>
          </w:p>
          <w:p w:rsidR="00714C30" w:rsidRPr="00714C30" w:rsidRDefault="00714C30" w:rsidP="00714C30">
            <w:pPr>
              <w:pStyle w:val="a6"/>
              <w:rPr>
                <w:rFonts w:ascii="Times New Roman" w:hAnsi="Times New Roman"/>
                <w:sz w:val="18"/>
                <w:szCs w:val="18"/>
              </w:rPr>
            </w:pPr>
          </w:p>
        </w:tc>
        <w:tc>
          <w:tcPr>
            <w:tcW w:w="2694" w:type="dxa"/>
          </w:tcPr>
          <w:p w:rsidR="00714C30" w:rsidRPr="00714C30" w:rsidRDefault="00714C30" w:rsidP="00847543">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714C30" w:rsidRPr="00714C30" w:rsidRDefault="00714C30" w:rsidP="00847543">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714C30" w:rsidRPr="00714C30" w:rsidRDefault="00714C30" w:rsidP="00847543">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xml:space="preserve">- уметь </w:t>
            </w:r>
            <w:proofErr w:type="gramStart"/>
            <w:r w:rsidRPr="00714C30">
              <w:rPr>
                <w:rFonts w:ascii="Times New Roman" w:hAnsi="Times New Roman"/>
                <w:sz w:val="18"/>
                <w:szCs w:val="18"/>
              </w:rPr>
              <w:t>наблюдать и фантазировать</w:t>
            </w:r>
            <w:proofErr w:type="gramEnd"/>
            <w:r w:rsidRPr="00714C30">
              <w:rPr>
                <w:rFonts w:ascii="Times New Roman" w:hAnsi="Times New Roman"/>
                <w:sz w:val="18"/>
                <w:szCs w:val="18"/>
              </w:rPr>
              <w:t xml:space="preserve"> при создании образных форм;</w:t>
            </w:r>
          </w:p>
          <w:p w:rsidR="00714C30" w:rsidRPr="00714C30" w:rsidRDefault="00714C30" w:rsidP="00714C30">
            <w:pPr>
              <w:pStyle w:val="a6"/>
              <w:rPr>
                <w:rFonts w:ascii="Times New Roman" w:hAnsi="Times New Roman"/>
                <w:sz w:val="18"/>
                <w:szCs w:val="18"/>
              </w:rPr>
            </w:pPr>
          </w:p>
        </w:tc>
        <w:tc>
          <w:tcPr>
            <w:tcW w:w="567" w:type="dxa"/>
          </w:tcPr>
          <w:p w:rsidR="00714C30" w:rsidRPr="00714C30" w:rsidRDefault="00714C30">
            <w:pPr>
              <w:rPr>
                <w:rFonts w:ascii="Times New Roman" w:hAnsi="Times New Roman" w:cs="Times New Roman"/>
                <w:sz w:val="18"/>
                <w:szCs w:val="18"/>
              </w:rPr>
            </w:pPr>
          </w:p>
        </w:tc>
      </w:tr>
      <w:tr w:rsidR="00714C30" w:rsidTr="00714C30">
        <w:tc>
          <w:tcPr>
            <w:tcW w:w="425"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lastRenderedPageBreak/>
              <w:t>12</w:t>
            </w:r>
          </w:p>
        </w:tc>
        <w:tc>
          <w:tcPr>
            <w:tcW w:w="710"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12 неделя</w:t>
            </w:r>
          </w:p>
        </w:tc>
        <w:tc>
          <w:tcPr>
            <w:tcW w:w="709" w:type="dxa"/>
          </w:tcPr>
          <w:p w:rsidR="00714C30" w:rsidRPr="00714C30" w:rsidRDefault="00714C30">
            <w:pPr>
              <w:rPr>
                <w:rFonts w:ascii="Times New Roman" w:hAnsi="Times New Roman" w:cs="Times New Roman"/>
                <w:sz w:val="18"/>
                <w:szCs w:val="18"/>
              </w:rPr>
            </w:pPr>
          </w:p>
        </w:tc>
        <w:tc>
          <w:tcPr>
            <w:tcW w:w="1417" w:type="dxa"/>
          </w:tcPr>
          <w:p w:rsidR="00714C30" w:rsidRPr="00714C30" w:rsidRDefault="00714C30" w:rsidP="00F44EDC">
            <w:pPr>
              <w:jc w:val="both"/>
              <w:rPr>
                <w:rFonts w:ascii="Times New Roman" w:hAnsi="Times New Roman" w:cs="Times New Roman"/>
                <w:sz w:val="18"/>
                <w:szCs w:val="18"/>
              </w:rPr>
            </w:pPr>
            <w:r w:rsidRPr="00714C30">
              <w:rPr>
                <w:rFonts w:ascii="Times New Roman" w:hAnsi="Times New Roman" w:cs="Times New Roman"/>
                <w:sz w:val="18"/>
                <w:szCs w:val="18"/>
              </w:rPr>
              <w:t>Украшение и реальность. Паутинка.</w:t>
            </w:r>
          </w:p>
        </w:tc>
        <w:tc>
          <w:tcPr>
            <w:tcW w:w="851"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Рисование по представлению</w:t>
            </w:r>
          </w:p>
        </w:tc>
        <w:tc>
          <w:tcPr>
            <w:tcW w:w="992"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714C30" w:rsidRPr="00714C30" w:rsidRDefault="00714C30" w:rsidP="00F44EDC">
            <w:pPr>
              <w:rPr>
                <w:rFonts w:ascii="Times New Roman" w:hAnsi="Times New Roman" w:cs="Times New Roman"/>
                <w:sz w:val="18"/>
                <w:szCs w:val="18"/>
              </w:rPr>
            </w:pPr>
            <w:r w:rsidRPr="00714C30">
              <w:rPr>
                <w:rFonts w:ascii="Times New Roman" w:eastAsia="Calibri" w:hAnsi="Times New Roman" w:cs="Times New Roman"/>
                <w:sz w:val="18"/>
                <w:szCs w:val="18"/>
              </w:rPr>
              <w:t>изображение паутинок с росой, веточками деревьев или снежинок при помощи линий (индивидуально по памяти)</w:t>
            </w:r>
          </w:p>
        </w:tc>
        <w:tc>
          <w:tcPr>
            <w:tcW w:w="2126" w:type="dxa"/>
          </w:tcPr>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Осваивать приемы создания орнамента: повторение модуля, ритмическое чередование элемента.</w:t>
            </w:r>
          </w:p>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Работать графическими материалами (роллеры, тушь, фломастеры) с помощью линий различной толщины.</w:t>
            </w:r>
          </w:p>
        </w:tc>
        <w:tc>
          <w:tcPr>
            <w:tcW w:w="1984" w:type="dxa"/>
          </w:tcPr>
          <w:p w:rsidR="00714C30" w:rsidRPr="00714C30" w:rsidRDefault="00714C30" w:rsidP="00714C30">
            <w:pPr>
              <w:pStyle w:val="a6"/>
              <w:rPr>
                <w:rFonts w:ascii="Times New Roman" w:hAnsi="Times New Roman"/>
                <w:sz w:val="18"/>
                <w:szCs w:val="18"/>
              </w:rPr>
            </w:pPr>
            <w:r w:rsidRPr="00714C30">
              <w:rPr>
                <w:rStyle w:val="FontStyle19"/>
                <w:sz w:val="18"/>
                <w:szCs w:val="18"/>
              </w:rPr>
              <w:t>П</w:t>
            </w:r>
            <w:r w:rsidRPr="00714C30">
              <w:rPr>
                <w:rStyle w:val="FontStyle20"/>
                <w:sz w:val="18"/>
                <w:szCs w:val="18"/>
              </w:rPr>
              <w:t xml:space="preserve">реображение реальных форм в </w:t>
            </w:r>
            <w:proofErr w:type="gramStart"/>
            <w:r w:rsidRPr="00714C30">
              <w:rPr>
                <w:rStyle w:val="FontStyle20"/>
                <w:sz w:val="18"/>
                <w:szCs w:val="18"/>
              </w:rPr>
              <w:t>декоративные</w:t>
            </w:r>
            <w:proofErr w:type="gramEnd"/>
            <w:r w:rsidRPr="00714C30">
              <w:rPr>
                <w:rStyle w:val="FontStyle20"/>
                <w:sz w:val="18"/>
                <w:szCs w:val="18"/>
              </w:rPr>
              <w:t>, работа с графическими материалами.</w:t>
            </w:r>
            <w:r w:rsidRPr="00714C30">
              <w:rPr>
                <w:rFonts w:ascii="Times New Roman" w:hAnsi="Times New Roman"/>
                <w:sz w:val="18"/>
                <w:szCs w:val="18"/>
              </w:rPr>
              <w:t xml:space="preserve"> </w:t>
            </w:r>
          </w:p>
          <w:p w:rsidR="00714C30" w:rsidRPr="00714C30" w:rsidRDefault="00714C30" w:rsidP="00714C30">
            <w:pPr>
              <w:pStyle w:val="a6"/>
              <w:rPr>
                <w:rFonts w:ascii="Times New Roman" w:hAnsi="Times New Roman"/>
                <w:sz w:val="18"/>
                <w:szCs w:val="18"/>
              </w:rPr>
            </w:pPr>
          </w:p>
        </w:tc>
        <w:tc>
          <w:tcPr>
            <w:tcW w:w="2694" w:type="dxa"/>
          </w:tcPr>
          <w:p w:rsidR="00714C30" w:rsidRPr="00714C30" w:rsidRDefault="00714C30" w:rsidP="00847543">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714C30" w:rsidRPr="00714C30" w:rsidRDefault="00714C30" w:rsidP="00847543">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714C30" w:rsidRPr="00714C30" w:rsidRDefault="00714C30" w:rsidP="00847543">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иметь эстетическую потребность в общении с  природой, в творческом  отношении к окружающему миру,  в самостоятельной практической творческой деятельности;</w:t>
            </w:r>
          </w:p>
          <w:p w:rsidR="00714C30" w:rsidRPr="00714C30" w:rsidRDefault="00714C30" w:rsidP="00714C30">
            <w:pPr>
              <w:pStyle w:val="a6"/>
              <w:rPr>
                <w:rFonts w:ascii="Times New Roman" w:hAnsi="Times New Roman"/>
                <w:sz w:val="18"/>
                <w:szCs w:val="18"/>
              </w:rPr>
            </w:pPr>
          </w:p>
        </w:tc>
        <w:tc>
          <w:tcPr>
            <w:tcW w:w="567" w:type="dxa"/>
          </w:tcPr>
          <w:p w:rsidR="00714C30" w:rsidRPr="00714C30" w:rsidRDefault="00714C30">
            <w:pPr>
              <w:rPr>
                <w:rFonts w:ascii="Times New Roman" w:hAnsi="Times New Roman" w:cs="Times New Roman"/>
                <w:sz w:val="18"/>
                <w:szCs w:val="18"/>
              </w:rPr>
            </w:pPr>
          </w:p>
        </w:tc>
      </w:tr>
      <w:tr w:rsidR="00714C30" w:rsidTr="00714C30">
        <w:tc>
          <w:tcPr>
            <w:tcW w:w="425"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t>13</w:t>
            </w:r>
          </w:p>
        </w:tc>
        <w:tc>
          <w:tcPr>
            <w:tcW w:w="710"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13 неделя</w:t>
            </w:r>
          </w:p>
        </w:tc>
        <w:tc>
          <w:tcPr>
            <w:tcW w:w="709" w:type="dxa"/>
          </w:tcPr>
          <w:p w:rsidR="00714C30" w:rsidRPr="00714C30" w:rsidRDefault="00714C30">
            <w:pPr>
              <w:rPr>
                <w:rFonts w:ascii="Times New Roman" w:hAnsi="Times New Roman" w:cs="Times New Roman"/>
                <w:sz w:val="18"/>
                <w:szCs w:val="18"/>
              </w:rPr>
            </w:pPr>
          </w:p>
        </w:tc>
        <w:tc>
          <w:tcPr>
            <w:tcW w:w="1417" w:type="dxa"/>
          </w:tcPr>
          <w:p w:rsidR="00714C30" w:rsidRPr="00714C30" w:rsidRDefault="00714C30" w:rsidP="00F44EDC">
            <w:pPr>
              <w:jc w:val="both"/>
              <w:rPr>
                <w:rFonts w:ascii="Times New Roman" w:hAnsi="Times New Roman" w:cs="Times New Roman"/>
                <w:sz w:val="18"/>
                <w:szCs w:val="18"/>
              </w:rPr>
            </w:pPr>
            <w:r w:rsidRPr="00714C30">
              <w:rPr>
                <w:rFonts w:ascii="Times New Roman" w:hAnsi="Times New Roman" w:cs="Times New Roman"/>
                <w:sz w:val="18"/>
                <w:szCs w:val="18"/>
              </w:rPr>
              <w:t>Украшение и фантазия. Кружева.</w:t>
            </w:r>
          </w:p>
        </w:tc>
        <w:tc>
          <w:tcPr>
            <w:tcW w:w="851"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Рисование по представлению</w:t>
            </w:r>
          </w:p>
        </w:tc>
        <w:tc>
          <w:tcPr>
            <w:tcW w:w="992"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714C30" w:rsidRPr="00714C30" w:rsidRDefault="00714C30" w:rsidP="00F44EDC">
            <w:pPr>
              <w:rPr>
                <w:rFonts w:ascii="Times New Roman" w:hAnsi="Times New Roman" w:cs="Times New Roman"/>
                <w:sz w:val="18"/>
                <w:szCs w:val="18"/>
              </w:rPr>
            </w:pPr>
            <w:r w:rsidRPr="00714C30">
              <w:rPr>
                <w:rFonts w:ascii="Times New Roman" w:eastAsia="Calibri" w:hAnsi="Times New Roman" w:cs="Times New Roman"/>
                <w:sz w:val="18"/>
                <w:szCs w:val="18"/>
              </w:rPr>
              <w:t>изображение кружева, украшение узором воротничка для платья или кокошника, закладки для книги.</w:t>
            </w:r>
          </w:p>
        </w:tc>
        <w:tc>
          <w:tcPr>
            <w:tcW w:w="2126" w:type="dxa"/>
          </w:tcPr>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 xml:space="preserve">Рассматривать, </w:t>
            </w:r>
            <w:proofErr w:type="gramStart"/>
            <w:r w:rsidRPr="00714C30">
              <w:rPr>
                <w:rFonts w:ascii="Times New Roman" w:eastAsia="Calibri" w:hAnsi="Times New Roman"/>
                <w:sz w:val="18"/>
                <w:szCs w:val="18"/>
              </w:rPr>
              <w:t>изучать и анализировать</w:t>
            </w:r>
            <w:proofErr w:type="gramEnd"/>
            <w:r w:rsidRPr="00714C30">
              <w:rPr>
                <w:rFonts w:ascii="Times New Roman" w:eastAsia="Calibri" w:hAnsi="Times New Roman"/>
                <w:sz w:val="18"/>
                <w:szCs w:val="18"/>
              </w:rPr>
              <w:t xml:space="preserve"> строение реальных животных.</w:t>
            </w:r>
          </w:p>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Изображать животных, выделяя пропорции частей тела.</w:t>
            </w:r>
          </w:p>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Закреплять навыки работы от общего к частному.</w:t>
            </w:r>
          </w:p>
        </w:tc>
        <w:tc>
          <w:tcPr>
            <w:tcW w:w="1984" w:type="dxa"/>
          </w:tcPr>
          <w:p w:rsidR="00714C30" w:rsidRPr="00714C30" w:rsidRDefault="00714C30" w:rsidP="00714C30">
            <w:pPr>
              <w:pStyle w:val="a6"/>
              <w:rPr>
                <w:rFonts w:ascii="Times New Roman" w:hAnsi="Times New Roman"/>
                <w:sz w:val="18"/>
                <w:szCs w:val="18"/>
              </w:rPr>
            </w:pPr>
            <w:r w:rsidRPr="00714C30">
              <w:rPr>
                <w:rStyle w:val="FontStyle13"/>
                <w:bCs/>
                <w:sz w:val="18"/>
                <w:szCs w:val="18"/>
              </w:rPr>
              <w:t>Конструи</w:t>
            </w:r>
            <w:r w:rsidRPr="00714C30">
              <w:rPr>
                <w:rStyle w:val="FontStyle13"/>
                <w:bCs/>
                <w:sz w:val="18"/>
                <w:szCs w:val="18"/>
              </w:rPr>
              <w:softHyphen/>
              <w:t>рование из бумаги форм подводного мира</w:t>
            </w:r>
          </w:p>
          <w:p w:rsidR="00714C30" w:rsidRPr="00714C30" w:rsidRDefault="00714C30" w:rsidP="00714C30">
            <w:pPr>
              <w:pStyle w:val="a6"/>
              <w:rPr>
                <w:rFonts w:ascii="Times New Roman" w:hAnsi="Times New Roman"/>
                <w:sz w:val="18"/>
                <w:szCs w:val="18"/>
              </w:rPr>
            </w:pPr>
          </w:p>
        </w:tc>
        <w:tc>
          <w:tcPr>
            <w:tcW w:w="2694" w:type="dxa"/>
          </w:tcPr>
          <w:p w:rsidR="00714C30" w:rsidRPr="00714C30" w:rsidRDefault="00714C30" w:rsidP="00847543">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714C30" w:rsidRPr="00714C30" w:rsidRDefault="00714C30" w:rsidP="00847543">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714C30" w:rsidRPr="00714C30" w:rsidRDefault="00714C30" w:rsidP="00847543">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уметь сотрудничать с товарищами в процессе совместной деятельности, соотносить свою часть работы с общим замыслом;</w:t>
            </w:r>
          </w:p>
          <w:p w:rsidR="00714C30" w:rsidRPr="00714C30" w:rsidRDefault="00714C30" w:rsidP="00714C30">
            <w:pPr>
              <w:pStyle w:val="a6"/>
              <w:rPr>
                <w:rFonts w:ascii="Times New Roman" w:hAnsi="Times New Roman"/>
                <w:sz w:val="18"/>
                <w:szCs w:val="18"/>
              </w:rPr>
            </w:pPr>
          </w:p>
        </w:tc>
        <w:tc>
          <w:tcPr>
            <w:tcW w:w="567" w:type="dxa"/>
          </w:tcPr>
          <w:p w:rsidR="00714C30" w:rsidRPr="00714C30" w:rsidRDefault="00714C30">
            <w:pPr>
              <w:rPr>
                <w:rFonts w:ascii="Times New Roman" w:hAnsi="Times New Roman" w:cs="Times New Roman"/>
                <w:sz w:val="18"/>
                <w:szCs w:val="18"/>
              </w:rPr>
            </w:pPr>
          </w:p>
        </w:tc>
      </w:tr>
      <w:tr w:rsidR="00714C30" w:rsidTr="00714C30">
        <w:tc>
          <w:tcPr>
            <w:tcW w:w="425"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t>14</w:t>
            </w:r>
          </w:p>
        </w:tc>
        <w:tc>
          <w:tcPr>
            <w:tcW w:w="710"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14 неделя</w:t>
            </w:r>
          </w:p>
        </w:tc>
        <w:tc>
          <w:tcPr>
            <w:tcW w:w="709" w:type="dxa"/>
          </w:tcPr>
          <w:p w:rsidR="00714C30" w:rsidRPr="00714C30" w:rsidRDefault="00714C30">
            <w:pPr>
              <w:rPr>
                <w:rFonts w:ascii="Times New Roman" w:hAnsi="Times New Roman" w:cs="Times New Roman"/>
                <w:sz w:val="18"/>
                <w:szCs w:val="18"/>
              </w:rPr>
            </w:pPr>
          </w:p>
        </w:tc>
        <w:tc>
          <w:tcPr>
            <w:tcW w:w="1417" w:type="dxa"/>
          </w:tcPr>
          <w:p w:rsidR="00714C30" w:rsidRPr="00714C30" w:rsidRDefault="00714C30" w:rsidP="00F44EDC">
            <w:pPr>
              <w:jc w:val="both"/>
              <w:rPr>
                <w:rFonts w:ascii="Times New Roman" w:hAnsi="Times New Roman" w:cs="Times New Roman"/>
                <w:sz w:val="18"/>
                <w:szCs w:val="18"/>
              </w:rPr>
            </w:pPr>
            <w:r w:rsidRPr="00714C30">
              <w:rPr>
                <w:rFonts w:ascii="Times New Roman" w:hAnsi="Times New Roman" w:cs="Times New Roman"/>
                <w:sz w:val="18"/>
                <w:szCs w:val="18"/>
              </w:rPr>
              <w:t>Постройка и реальность. Моделирование форм подводного мира.</w:t>
            </w:r>
          </w:p>
        </w:tc>
        <w:tc>
          <w:tcPr>
            <w:tcW w:w="851"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714C30" w:rsidRPr="00714C30" w:rsidRDefault="00714C30" w:rsidP="00F44EDC">
            <w:pPr>
              <w:spacing w:after="200" w:line="276" w:lineRule="auto"/>
              <w:rPr>
                <w:rFonts w:ascii="Times New Roman" w:hAnsi="Times New Roman" w:cs="Times New Roman"/>
                <w:sz w:val="18"/>
                <w:szCs w:val="18"/>
              </w:rPr>
            </w:pPr>
            <w:r w:rsidRPr="00714C30">
              <w:rPr>
                <w:rFonts w:ascii="Times New Roman" w:eastAsia="Calibri" w:hAnsi="Times New Roman" w:cs="Times New Roman"/>
                <w:sz w:val="18"/>
                <w:szCs w:val="18"/>
              </w:rPr>
              <w:t>конструирование из бумаги подводного мира (индивидуально-коллективная работа)</w:t>
            </w:r>
          </w:p>
        </w:tc>
        <w:tc>
          <w:tcPr>
            <w:tcW w:w="2126" w:type="dxa"/>
          </w:tcPr>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Сравнивать, сопоставлять природные формы с архитектурными постройками.</w:t>
            </w:r>
          </w:p>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Осваивать приемы работы с бумагой.</w:t>
            </w:r>
          </w:p>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Придумывать разнообразные конструкции.</w:t>
            </w:r>
          </w:p>
          <w:p w:rsidR="00714C30" w:rsidRPr="00714C30" w:rsidRDefault="00714C30" w:rsidP="00714C30">
            <w:pPr>
              <w:pStyle w:val="a6"/>
              <w:rPr>
                <w:rFonts w:ascii="Times New Roman" w:hAnsi="Times New Roman"/>
                <w:sz w:val="18"/>
                <w:szCs w:val="18"/>
              </w:rPr>
            </w:pPr>
            <w:r w:rsidRPr="00714C30">
              <w:rPr>
                <w:rFonts w:ascii="Times New Roman" w:eastAsia="Calibri" w:hAnsi="Times New Roman"/>
                <w:sz w:val="18"/>
                <w:szCs w:val="18"/>
              </w:rPr>
              <w:t>Участвовать в создании коллективной работы.</w:t>
            </w:r>
          </w:p>
        </w:tc>
        <w:tc>
          <w:tcPr>
            <w:tcW w:w="1984"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Придумывание разнообразных конструкций. Создание макетов фантастических зданий, фантастического города.</w:t>
            </w:r>
          </w:p>
        </w:tc>
        <w:tc>
          <w:tcPr>
            <w:tcW w:w="2694" w:type="dxa"/>
          </w:tcPr>
          <w:p w:rsidR="00714C30" w:rsidRPr="00714C30" w:rsidRDefault="00714C30" w:rsidP="00847543">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714C30" w:rsidRPr="00714C30" w:rsidRDefault="00714C30" w:rsidP="00847543">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714C30" w:rsidRPr="00714C30" w:rsidRDefault="00714C30" w:rsidP="00847543">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 xml:space="preserve">Потребность в общении с </w:t>
            </w:r>
            <w:r w:rsidRPr="00714C30">
              <w:rPr>
                <w:rFonts w:ascii="Times New Roman" w:hAnsi="Times New Roman"/>
                <w:sz w:val="18"/>
                <w:szCs w:val="18"/>
              </w:rPr>
              <w:lastRenderedPageBreak/>
              <w:t>учителем</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lastRenderedPageBreak/>
              <w:t xml:space="preserve">- уметь </w:t>
            </w:r>
            <w:proofErr w:type="gramStart"/>
            <w:r w:rsidRPr="00714C30">
              <w:rPr>
                <w:rFonts w:ascii="Times New Roman" w:hAnsi="Times New Roman"/>
                <w:sz w:val="18"/>
                <w:szCs w:val="18"/>
              </w:rPr>
              <w:t>обсуждать и анализировать</w:t>
            </w:r>
            <w:proofErr w:type="gramEnd"/>
            <w:r w:rsidRPr="00714C30">
              <w:rPr>
                <w:rFonts w:ascii="Times New Roman" w:hAnsi="Times New Roman"/>
                <w:sz w:val="18"/>
                <w:szCs w:val="18"/>
              </w:rPr>
              <w:t xml:space="preserve"> собственную  художественную деятельность  и работу одноклассников с позиций творческих задач данной темы, с точки зрения содержания и средств его </w:t>
            </w:r>
            <w:r w:rsidRPr="00714C30">
              <w:rPr>
                <w:rFonts w:ascii="Times New Roman" w:hAnsi="Times New Roman"/>
                <w:sz w:val="18"/>
                <w:szCs w:val="18"/>
              </w:rPr>
              <w:lastRenderedPageBreak/>
              <w:t>выражения.</w:t>
            </w:r>
          </w:p>
        </w:tc>
        <w:tc>
          <w:tcPr>
            <w:tcW w:w="567" w:type="dxa"/>
          </w:tcPr>
          <w:p w:rsidR="00714C30" w:rsidRPr="00714C30" w:rsidRDefault="00714C30">
            <w:pPr>
              <w:rPr>
                <w:rFonts w:ascii="Times New Roman" w:hAnsi="Times New Roman" w:cs="Times New Roman"/>
                <w:sz w:val="18"/>
                <w:szCs w:val="18"/>
              </w:rPr>
            </w:pPr>
          </w:p>
        </w:tc>
      </w:tr>
      <w:tr w:rsidR="00714C30" w:rsidTr="00714C30">
        <w:tc>
          <w:tcPr>
            <w:tcW w:w="425"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lastRenderedPageBreak/>
              <w:t>15</w:t>
            </w:r>
          </w:p>
        </w:tc>
        <w:tc>
          <w:tcPr>
            <w:tcW w:w="710"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15 неделя</w:t>
            </w:r>
          </w:p>
        </w:tc>
        <w:tc>
          <w:tcPr>
            <w:tcW w:w="709" w:type="dxa"/>
          </w:tcPr>
          <w:p w:rsidR="00714C30" w:rsidRPr="00714C30" w:rsidRDefault="00714C30">
            <w:pPr>
              <w:rPr>
                <w:rFonts w:ascii="Times New Roman" w:hAnsi="Times New Roman" w:cs="Times New Roman"/>
                <w:sz w:val="18"/>
                <w:szCs w:val="18"/>
              </w:rPr>
            </w:pPr>
          </w:p>
        </w:tc>
        <w:tc>
          <w:tcPr>
            <w:tcW w:w="1417" w:type="dxa"/>
          </w:tcPr>
          <w:p w:rsidR="00714C30" w:rsidRPr="00714C30" w:rsidRDefault="00714C30" w:rsidP="00F44EDC">
            <w:pPr>
              <w:jc w:val="both"/>
              <w:rPr>
                <w:rFonts w:ascii="Times New Roman" w:hAnsi="Times New Roman" w:cs="Times New Roman"/>
                <w:sz w:val="18"/>
                <w:szCs w:val="18"/>
              </w:rPr>
            </w:pPr>
            <w:r w:rsidRPr="00714C30">
              <w:rPr>
                <w:rFonts w:ascii="Times New Roman" w:hAnsi="Times New Roman" w:cs="Times New Roman"/>
                <w:sz w:val="18"/>
                <w:szCs w:val="18"/>
              </w:rPr>
              <w:t>Постройка и фантазия. Городок-коробок (коллективная работа)</w:t>
            </w:r>
          </w:p>
        </w:tc>
        <w:tc>
          <w:tcPr>
            <w:tcW w:w="851"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714C30" w:rsidRPr="00714C30" w:rsidRDefault="00714C30" w:rsidP="00F44EDC">
            <w:pPr>
              <w:rPr>
                <w:rFonts w:ascii="Times New Roman" w:hAnsi="Times New Roman" w:cs="Times New Roman"/>
                <w:sz w:val="18"/>
                <w:szCs w:val="18"/>
              </w:rPr>
            </w:pPr>
            <w:r w:rsidRPr="00714C30">
              <w:rPr>
                <w:rFonts w:ascii="Times New Roman" w:eastAsia="Calibri" w:hAnsi="Times New Roman" w:cs="Times New Roman"/>
                <w:sz w:val="18"/>
                <w:szCs w:val="18"/>
              </w:rPr>
              <w:t>создание макетов фантастических зданий, фантастического город</w:t>
            </w:r>
            <w:proofErr w:type="gramStart"/>
            <w:r w:rsidRPr="00714C30">
              <w:rPr>
                <w:rFonts w:ascii="Times New Roman" w:eastAsia="Calibri" w:hAnsi="Times New Roman" w:cs="Times New Roman"/>
                <w:sz w:val="18"/>
                <w:szCs w:val="18"/>
              </w:rPr>
              <w:t>а(</w:t>
            </w:r>
            <w:proofErr w:type="gramEnd"/>
            <w:r w:rsidRPr="00714C30">
              <w:rPr>
                <w:rFonts w:ascii="Times New Roman" w:eastAsia="Calibri" w:hAnsi="Times New Roman" w:cs="Times New Roman"/>
                <w:sz w:val="18"/>
                <w:szCs w:val="18"/>
              </w:rPr>
              <w:t>индивидуально-групповая работа по воображению).</w:t>
            </w:r>
          </w:p>
        </w:tc>
        <w:tc>
          <w:tcPr>
            <w:tcW w:w="2126" w:type="dxa"/>
          </w:tcPr>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Сравнивать, сопоставлять природные формы с архитектурными постройками.</w:t>
            </w:r>
          </w:p>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Осваивать приемы работы с бумагой.</w:t>
            </w:r>
          </w:p>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Придумывать разнообразные конструкции.</w:t>
            </w:r>
          </w:p>
          <w:p w:rsidR="00714C30" w:rsidRPr="00714C30" w:rsidRDefault="00714C30" w:rsidP="00714C30">
            <w:pPr>
              <w:pStyle w:val="a6"/>
              <w:rPr>
                <w:rFonts w:ascii="Times New Roman" w:hAnsi="Times New Roman"/>
                <w:sz w:val="18"/>
                <w:szCs w:val="18"/>
              </w:rPr>
            </w:pPr>
            <w:r w:rsidRPr="00714C30">
              <w:rPr>
                <w:rFonts w:ascii="Times New Roman" w:eastAsia="Calibri" w:hAnsi="Times New Roman"/>
                <w:sz w:val="18"/>
                <w:szCs w:val="18"/>
              </w:rPr>
              <w:t>Участвовать в создании коллективной работы.</w:t>
            </w:r>
          </w:p>
        </w:tc>
        <w:tc>
          <w:tcPr>
            <w:tcW w:w="1984"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Придумывание разнообразных конструкций. Создание макетов фантастических зданий, фантастического города.</w:t>
            </w:r>
          </w:p>
        </w:tc>
        <w:tc>
          <w:tcPr>
            <w:tcW w:w="2694" w:type="dxa"/>
          </w:tcPr>
          <w:p w:rsidR="00714C30" w:rsidRPr="00714C30" w:rsidRDefault="00714C30" w:rsidP="00847543">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714C30" w:rsidRPr="00714C30" w:rsidRDefault="00714C30" w:rsidP="00847543">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714C30" w:rsidRPr="00714C30" w:rsidRDefault="00714C30" w:rsidP="00847543">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714C30" w:rsidRPr="00714C30" w:rsidRDefault="00714C30" w:rsidP="00847543">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xml:space="preserve">уметь </w:t>
            </w:r>
            <w:proofErr w:type="gramStart"/>
            <w:r w:rsidRPr="00714C30">
              <w:rPr>
                <w:rFonts w:ascii="Times New Roman" w:hAnsi="Times New Roman"/>
                <w:sz w:val="18"/>
                <w:szCs w:val="18"/>
              </w:rPr>
              <w:t>обсуждать и анализировать</w:t>
            </w:r>
            <w:proofErr w:type="gramEnd"/>
            <w:r w:rsidRPr="00714C30">
              <w:rPr>
                <w:rFonts w:ascii="Times New Roman" w:hAnsi="Times New Roman"/>
                <w:sz w:val="18"/>
                <w:szCs w:val="18"/>
              </w:rPr>
              <w:t xml:space="preserve"> 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w:t>
            </w:r>
          </w:p>
        </w:tc>
        <w:tc>
          <w:tcPr>
            <w:tcW w:w="567" w:type="dxa"/>
          </w:tcPr>
          <w:p w:rsidR="00714C30" w:rsidRPr="00714C30" w:rsidRDefault="00714C30">
            <w:pPr>
              <w:rPr>
                <w:rFonts w:ascii="Times New Roman" w:hAnsi="Times New Roman" w:cs="Times New Roman"/>
                <w:sz w:val="18"/>
                <w:szCs w:val="18"/>
              </w:rPr>
            </w:pPr>
          </w:p>
        </w:tc>
      </w:tr>
      <w:tr w:rsidR="00714C30" w:rsidTr="00714C30">
        <w:tc>
          <w:tcPr>
            <w:tcW w:w="425"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16</w:t>
            </w:r>
          </w:p>
        </w:tc>
        <w:tc>
          <w:tcPr>
            <w:tcW w:w="710"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16 неделя</w:t>
            </w:r>
          </w:p>
        </w:tc>
        <w:tc>
          <w:tcPr>
            <w:tcW w:w="709" w:type="dxa"/>
          </w:tcPr>
          <w:p w:rsidR="00B21A47" w:rsidRPr="00714C30" w:rsidRDefault="00B21A47">
            <w:pPr>
              <w:rPr>
                <w:rFonts w:ascii="Times New Roman" w:hAnsi="Times New Roman" w:cs="Times New Roman"/>
                <w:sz w:val="18"/>
                <w:szCs w:val="18"/>
              </w:rPr>
            </w:pPr>
          </w:p>
        </w:tc>
        <w:tc>
          <w:tcPr>
            <w:tcW w:w="1417" w:type="dxa"/>
          </w:tcPr>
          <w:p w:rsidR="00B21A47" w:rsidRPr="00714C30" w:rsidRDefault="00B21A47" w:rsidP="00F44EDC">
            <w:pPr>
              <w:jc w:val="both"/>
              <w:rPr>
                <w:rFonts w:ascii="Times New Roman" w:hAnsi="Times New Roman" w:cs="Times New Roman"/>
                <w:sz w:val="18"/>
                <w:szCs w:val="18"/>
              </w:rPr>
            </w:pPr>
            <w:r w:rsidRPr="00714C30">
              <w:rPr>
                <w:rFonts w:ascii="Times New Roman" w:hAnsi="Times New Roman" w:cs="Times New Roman"/>
                <w:sz w:val="18"/>
                <w:szCs w:val="18"/>
              </w:rPr>
              <w:t xml:space="preserve">Постройка и фантазия. Городок-коробок </w:t>
            </w:r>
            <w:r w:rsidRPr="00714C30">
              <w:rPr>
                <w:rFonts w:ascii="Times New Roman" w:hAnsi="Times New Roman" w:cs="Times New Roman"/>
                <w:b/>
                <w:sz w:val="18"/>
                <w:szCs w:val="18"/>
              </w:rPr>
              <w:t>(коллективная работа).</w:t>
            </w:r>
            <w:r w:rsidRPr="00714C30">
              <w:rPr>
                <w:rFonts w:ascii="Times New Roman" w:hAnsi="Times New Roman" w:cs="Times New Roman"/>
                <w:sz w:val="18"/>
                <w:szCs w:val="18"/>
              </w:rPr>
              <w:t xml:space="preserve"> </w:t>
            </w:r>
          </w:p>
          <w:p w:rsidR="00B21A47" w:rsidRPr="00714C30" w:rsidRDefault="00B21A47" w:rsidP="00F44EDC">
            <w:pPr>
              <w:jc w:val="both"/>
              <w:rPr>
                <w:rFonts w:ascii="Times New Roman" w:hAnsi="Times New Roman" w:cs="Times New Roman"/>
                <w:b/>
                <w:i/>
                <w:sz w:val="18"/>
                <w:szCs w:val="18"/>
              </w:rPr>
            </w:pPr>
            <w:r w:rsidRPr="00714C30">
              <w:rPr>
                <w:rFonts w:ascii="Times New Roman" w:hAnsi="Times New Roman" w:cs="Times New Roman"/>
                <w:b/>
                <w:i/>
                <w:sz w:val="18"/>
                <w:szCs w:val="18"/>
              </w:rPr>
              <w:t>Проект</w:t>
            </w:r>
          </w:p>
        </w:tc>
        <w:tc>
          <w:tcPr>
            <w:tcW w:w="851"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21A47" w:rsidRPr="00714C30" w:rsidRDefault="00B21A47" w:rsidP="00F44EDC">
            <w:pPr>
              <w:rPr>
                <w:rFonts w:ascii="Times New Roman" w:hAnsi="Times New Roman" w:cs="Times New Roman"/>
                <w:sz w:val="18"/>
                <w:szCs w:val="18"/>
              </w:rPr>
            </w:pPr>
            <w:r w:rsidRPr="00714C30">
              <w:rPr>
                <w:rFonts w:ascii="Times New Roman" w:eastAsia="Calibri" w:hAnsi="Times New Roman" w:cs="Times New Roman"/>
                <w:sz w:val="18"/>
                <w:szCs w:val="18"/>
              </w:rPr>
              <w:t>создание макетов фантастических зданий, фантастического город</w:t>
            </w:r>
            <w:proofErr w:type="gramStart"/>
            <w:r w:rsidRPr="00714C30">
              <w:rPr>
                <w:rFonts w:ascii="Times New Roman" w:eastAsia="Calibri" w:hAnsi="Times New Roman" w:cs="Times New Roman"/>
                <w:sz w:val="18"/>
                <w:szCs w:val="18"/>
              </w:rPr>
              <w:t>а(</w:t>
            </w:r>
            <w:proofErr w:type="gramEnd"/>
            <w:r w:rsidRPr="00714C30">
              <w:rPr>
                <w:rFonts w:ascii="Times New Roman" w:eastAsia="Calibri" w:hAnsi="Times New Roman" w:cs="Times New Roman"/>
                <w:sz w:val="18"/>
                <w:szCs w:val="18"/>
              </w:rPr>
              <w:t>индивидуально-групповая работа по воображению).</w:t>
            </w:r>
          </w:p>
        </w:tc>
        <w:tc>
          <w:tcPr>
            <w:tcW w:w="2126" w:type="dxa"/>
          </w:tcPr>
          <w:p w:rsidR="00B21A47" w:rsidRPr="00714C30" w:rsidRDefault="00B21A47" w:rsidP="00714C30">
            <w:pPr>
              <w:pStyle w:val="a6"/>
              <w:rPr>
                <w:rFonts w:ascii="Times New Roman" w:eastAsia="Calibri" w:hAnsi="Times New Roman"/>
                <w:sz w:val="18"/>
                <w:szCs w:val="18"/>
              </w:rPr>
            </w:pPr>
            <w:r w:rsidRPr="00714C30">
              <w:rPr>
                <w:rFonts w:ascii="Times New Roman" w:eastAsia="Calibri" w:hAnsi="Times New Roman"/>
                <w:sz w:val="18"/>
                <w:szCs w:val="18"/>
              </w:rPr>
              <w:t>Сравнивать, сопоставлять природные формы с архитектурными постройками.</w:t>
            </w:r>
          </w:p>
          <w:p w:rsidR="00B21A47" w:rsidRPr="00714C30" w:rsidRDefault="00B21A47" w:rsidP="00714C30">
            <w:pPr>
              <w:pStyle w:val="a6"/>
              <w:rPr>
                <w:rFonts w:ascii="Times New Roman" w:eastAsia="Calibri" w:hAnsi="Times New Roman"/>
                <w:sz w:val="18"/>
                <w:szCs w:val="18"/>
              </w:rPr>
            </w:pPr>
            <w:r w:rsidRPr="00714C30">
              <w:rPr>
                <w:rFonts w:ascii="Times New Roman" w:eastAsia="Calibri" w:hAnsi="Times New Roman"/>
                <w:sz w:val="18"/>
                <w:szCs w:val="18"/>
              </w:rPr>
              <w:t>Осваивать приемы работы с бумагой.</w:t>
            </w:r>
          </w:p>
          <w:p w:rsidR="00B21A47" w:rsidRPr="00714C30" w:rsidRDefault="00B21A47" w:rsidP="00714C30">
            <w:pPr>
              <w:pStyle w:val="a6"/>
              <w:rPr>
                <w:rFonts w:ascii="Times New Roman" w:eastAsia="Calibri" w:hAnsi="Times New Roman"/>
                <w:sz w:val="18"/>
                <w:szCs w:val="18"/>
              </w:rPr>
            </w:pPr>
            <w:r w:rsidRPr="00714C30">
              <w:rPr>
                <w:rFonts w:ascii="Times New Roman" w:eastAsia="Calibri" w:hAnsi="Times New Roman"/>
                <w:sz w:val="18"/>
                <w:szCs w:val="18"/>
              </w:rPr>
              <w:t>Придумывать разнообразные конструкции.</w:t>
            </w:r>
          </w:p>
          <w:p w:rsidR="00B21A47" w:rsidRPr="00714C30" w:rsidRDefault="00B21A47" w:rsidP="00714C30">
            <w:pPr>
              <w:pStyle w:val="a6"/>
              <w:rPr>
                <w:rFonts w:ascii="Times New Roman" w:hAnsi="Times New Roman"/>
                <w:sz w:val="18"/>
                <w:szCs w:val="18"/>
              </w:rPr>
            </w:pPr>
            <w:r w:rsidRPr="00714C30">
              <w:rPr>
                <w:rFonts w:ascii="Times New Roman" w:eastAsia="Calibri" w:hAnsi="Times New Roman"/>
                <w:sz w:val="18"/>
                <w:szCs w:val="18"/>
              </w:rPr>
              <w:t>Участвовать в создании коллективной работы.</w:t>
            </w:r>
          </w:p>
        </w:tc>
        <w:tc>
          <w:tcPr>
            <w:tcW w:w="1984"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Придумывание разнообразных конструкций. Создание макетов фантастических зданий, фантастического города.</w:t>
            </w:r>
          </w:p>
        </w:tc>
        <w:tc>
          <w:tcPr>
            <w:tcW w:w="2694" w:type="dxa"/>
          </w:tcPr>
          <w:p w:rsidR="00B21A47" w:rsidRPr="00714C30" w:rsidRDefault="00B21A47" w:rsidP="00714C30">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уметь </w:t>
            </w:r>
            <w:proofErr w:type="gramStart"/>
            <w:r w:rsidRPr="00714C30">
              <w:rPr>
                <w:rFonts w:ascii="Times New Roman" w:hAnsi="Times New Roman"/>
                <w:sz w:val="18"/>
                <w:szCs w:val="18"/>
              </w:rPr>
              <w:t>обсуждать и анализировать</w:t>
            </w:r>
            <w:proofErr w:type="gramEnd"/>
            <w:r w:rsidRPr="00714C30">
              <w:rPr>
                <w:rFonts w:ascii="Times New Roman" w:hAnsi="Times New Roman"/>
                <w:sz w:val="18"/>
                <w:szCs w:val="18"/>
              </w:rPr>
              <w:t xml:space="preserve"> 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w:t>
            </w:r>
          </w:p>
        </w:tc>
        <w:tc>
          <w:tcPr>
            <w:tcW w:w="567" w:type="dxa"/>
          </w:tcPr>
          <w:p w:rsidR="00B21A47" w:rsidRPr="00714C30" w:rsidRDefault="00B21A47">
            <w:pPr>
              <w:rPr>
                <w:rFonts w:ascii="Times New Roman" w:hAnsi="Times New Roman" w:cs="Times New Roman"/>
                <w:sz w:val="18"/>
                <w:szCs w:val="18"/>
              </w:rPr>
            </w:pPr>
          </w:p>
        </w:tc>
      </w:tr>
      <w:tr w:rsidR="00714C30" w:rsidTr="00847543">
        <w:tc>
          <w:tcPr>
            <w:tcW w:w="15452" w:type="dxa"/>
            <w:gridSpan w:val="12"/>
          </w:tcPr>
          <w:p w:rsidR="00714C30" w:rsidRPr="00714C30" w:rsidRDefault="00714C30" w:rsidP="00714C30">
            <w:pPr>
              <w:jc w:val="center"/>
              <w:rPr>
                <w:rFonts w:ascii="Times New Roman" w:hAnsi="Times New Roman" w:cs="Times New Roman"/>
                <w:sz w:val="18"/>
                <w:szCs w:val="18"/>
              </w:rPr>
            </w:pPr>
            <w:r w:rsidRPr="00714C30">
              <w:rPr>
                <w:rFonts w:ascii="Times New Roman" w:eastAsia="Times New Roman" w:hAnsi="Times New Roman" w:cs="Times New Roman"/>
                <w:b/>
                <w:i/>
                <w:sz w:val="18"/>
                <w:szCs w:val="18"/>
              </w:rPr>
              <w:t xml:space="preserve">О </w:t>
            </w:r>
            <w:r w:rsidRPr="00714C30">
              <w:rPr>
                <w:rFonts w:ascii="Times New Roman" w:eastAsia="Times New Roman" w:hAnsi="Times New Roman" w:cs="Times New Roman"/>
                <w:b/>
                <w:bCs/>
                <w:i/>
                <w:sz w:val="18"/>
                <w:szCs w:val="18"/>
              </w:rPr>
              <w:t>чем говорит искусство (9ч)</w:t>
            </w:r>
          </w:p>
        </w:tc>
      </w:tr>
      <w:tr w:rsidR="00714C30" w:rsidTr="00714C30">
        <w:tc>
          <w:tcPr>
            <w:tcW w:w="425"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t>17</w:t>
            </w:r>
          </w:p>
        </w:tc>
        <w:tc>
          <w:tcPr>
            <w:tcW w:w="710"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17 неделя</w:t>
            </w:r>
          </w:p>
        </w:tc>
        <w:tc>
          <w:tcPr>
            <w:tcW w:w="709" w:type="dxa"/>
          </w:tcPr>
          <w:p w:rsidR="00714C30" w:rsidRPr="00714C30" w:rsidRDefault="00714C30">
            <w:pPr>
              <w:rPr>
                <w:rFonts w:ascii="Times New Roman" w:hAnsi="Times New Roman" w:cs="Times New Roman"/>
                <w:sz w:val="18"/>
                <w:szCs w:val="18"/>
              </w:rPr>
            </w:pPr>
          </w:p>
        </w:tc>
        <w:tc>
          <w:tcPr>
            <w:tcW w:w="1417" w:type="dxa"/>
          </w:tcPr>
          <w:p w:rsidR="00714C30" w:rsidRPr="00714C30" w:rsidRDefault="00714C30" w:rsidP="00F44EDC">
            <w:pPr>
              <w:jc w:val="both"/>
              <w:rPr>
                <w:rFonts w:ascii="Times New Roman" w:hAnsi="Times New Roman" w:cs="Times New Roman"/>
                <w:sz w:val="18"/>
                <w:szCs w:val="18"/>
              </w:rPr>
            </w:pPr>
            <w:r w:rsidRPr="00714C30">
              <w:rPr>
                <w:rFonts w:ascii="Times New Roman" w:hAnsi="Times New Roman" w:cs="Times New Roman"/>
                <w:sz w:val="18"/>
                <w:szCs w:val="18"/>
              </w:rPr>
              <w:t>Выражение отношения к окружающему миру через изображение природы. Море.</w:t>
            </w:r>
          </w:p>
        </w:tc>
        <w:tc>
          <w:tcPr>
            <w:tcW w:w="851"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714C30" w:rsidRPr="00714C30" w:rsidRDefault="00714C30">
            <w:pPr>
              <w:rPr>
                <w:rFonts w:ascii="Times New Roman" w:hAnsi="Times New Roman" w:cs="Times New Roman"/>
                <w:sz w:val="18"/>
                <w:szCs w:val="18"/>
              </w:rPr>
            </w:pPr>
            <w:r w:rsidRPr="00714C30">
              <w:rPr>
                <w:rFonts w:ascii="Times New Roman" w:eastAsia="Calibri" w:hAnsi="Times New Roman" w:cs="Times New Roman"/>
                <w:sz w:val="18"/>
                <w:szCs w:val="18"/>
              </w:rPr>
              <w:t xml:space="preserve">изображение контрастных состояний природы (море нежное и ласковое, бурное и тревожное и </w:t>
            </w:r>
            <w:r w:rsidRPr="00714C30">
              <w:rPr>
                <w:rFonts w:ascii="Times New Roman" w:eastAsia="Calibri" w:hAnsi="Times New Roman" w:cs="Times New Roman"/>
                <w:sz w:val="18"/>
                <w:szCs w:val="18"/>
              </w:rPr>
              <w:lastRenderedPageBreak/>
              <w:t>т. д.)</w:t>
            </w:r>
          </w:p>
        </w:tc>
        <w:tc>
          <w:tcPr>
            <w:tcW w:w="2126" w:type="dxa"/>
          </w:tcPr>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lastRenderedPageBreak/>
              <w:t>Наблюдать природу в различных состояниях.</w:t>
            </w:r>
          </w:p>
          <w:p w:rsidR="00714C30" w:rsidRPr="00714C30" w:rsidRDefault="00714C30" w:rsidP="00714C30">
            <w:pPr>
              <w:pStyle w:val="a6"/>
              <w:rPr>
                <w:rFonts w:ascii="Times New Roman" w:eastAsia="Calibri" w:hAnsi="Times New Roman"/>
                <w:sz w:val="18"/>
                <w:szCs w:val="18"/>
              </w:rPr>
            </w:pPr>
          </w:p>
          <w:p w:rsidR="00714C30" w:rsidRPr="00714C30" w:rsidRDefault="00714C30" w:rsidP="00714C30">
            <w:pPr>
              <w:pStyle w:val="a6"/>
              <w:rPr>
                <w:rFonts w:ascii="Times New Roman" w:hAnsi="Times New Roman"/>
                <w:sz w:val="18"/>
                <w:szCs w:val="18"/>
              </w:rPr>
            </w:pPr>
            <w:r w:rsidRPr="00714C30">
              <w:rPr>
                <w:rFonts w:ascii="Times New Roman" w:eastAsia="Calibri" w:hAnsi="Times New Roman"/>
                <w:sz w:val="18"/>
                <w:szCs w:val="18"/>
              </w:rPr>
              <w:t>Развивать колористические навыки работы гуашью.</w:t>
            </w:r>
          </w:p>
        </w:tc>
        <w:tc>
          <w:tcPr>
            <w:tcW w:w="1984" w:type="dxa"/>
          </w:tcPr>
          <w:p w:rsidR="00714C30" w:rsidRPr="00714C30" w:rsidRDefault="00714C30" w:rsidP="00714C30">
            <w:pPr>
              <w:pStyle w:val="a6"/>
              <w:rPr>
                <w:rFonts w:ascii="Times New Roman" w:hAnsi="Times New Roman"/>
                <w:sz w:val="18"/>
                <w:szCs w:val="18"/>
              </w:rPr>
            </w:pPr>
            <w:proofErr w:type="gramStart"/>
            <w:r w:rsidRPr="00714C30">
              <w:rPr>
                <w:rFonts w:ascii="Times New Roman" w:hAnsi="Times New Roman"/>
                <w:sz w:val="18"/>
                <w:szCs w:val="18"/>
              </w:rPr>
              <w:t>Наблюдать и рассматривать</w:t>
            </w:r>
            <w:proofErr w:type="gramEnd"/>
            <w:r w:rsidRPr="00714C30">
              <w:rPr>
                <w:rFonts w:ascii="Times New Roman" w:hAnsi="Times New Roman"/>
                <w:sz w:val="18"/>
                <w:szCs w:val="18"/>
              </w:rPr>
              <w:t xml:space="preserve"> животных в различных состояниях.</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xml:space="preserve">Давать устную зарисовку-характеристику </w:t>
            </w:r>
            <w:r w:rsidRPr="00714C30">
              <w:rPr>
                <w:rFonts w:ascii="Times New Roman" w:hAnsi="Times New Roman"/>
                <w:sz w:val="18"/>
                <w:szCs w:val="18"/>
              </w:rPr>
              <w:lastRenderedPageBreak/>
              <w:t>зверей.</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Входить в образ изображаемого животного.</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Изображать животного с ярко выраженным характером и настроением.</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Развивать навыки работы гуашью.</w:t>
            </w:r>
          </w:p>
        </w:tc>
        <w:tc>
          <w:tcPr>
            <w:tcW w:w="2694" w:type="dxa"/>
          </w:tcPr>
          <w:p w:rsidR="00714C30" w:rsidRPr="00714C30" w:rsidRDefault="00714C30" w:rsidP="00714C30">
            <w:pPr>
              <w:pStyle w:val="a6"/>
              <w:rPr>
                <w:rFonts w:ascii="Times New Roman" w:hAnsi="Times New Roman"/>
                <w:sz w:val="18"/>
                <w:szCs w:val="18"/>
              </w:rPr>
            </w:pPr>
            <w:r w:rsidRPr="00714C30">
              <w:rPr>
                <w:rFonts w:ascii="Times New Roman" w:hAnsi="Times New Roman"/>
                <w:b/>
                <w:sz w:val="18"/>
                <w:szCs w:val="18"/>
              </w:rPr>
              <w:lastRenderedPageBreak/>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714C30" w:rsidRPr="00714C30" w:rsidRDefault="00714C30"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lastRenderedPageBreak/>
              <w:t>Волевая саморегуляция  как способность к волевому усилию</w:t>
            </w:r>
          </w:p>
          <w:p w:rsidR="00714C30" w:rsidRPr="00714C30" w:rsidRDefault="00714C30"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lastRenderedPageBreak/>
              <w:t>Уважительно относиться к культуре и искусству других народов нашей страны и мира в целом;</w:t>
            </w:r>
          </w:p>
        </w:tc>
        <w:tc>
          <w:tcPr>
            <w:tcW w:w="567" w:type="dxa"/>
          </w:tcPr>
          <w:p w:rsidR="00714C30" w:rsidRPr="00714C30" w:rsidRDefault="00714C30">
            <w:pPr>
              <w:rPr>
                <w:rFonts w:ascii="Times New Roman" w:hAnsi="Times New Roman" w:cs="Times New Roman"/>
                <w:sz w:val="18"/>
                <w:szCs w:val="18"/>
              </w:rPr>
            </w:pPr>
          </w:p>
        </w:tc>
      </w:tr>
      <w:tr w:rsidR="00714C30" w:rsidTr="00714C30">
        <w:tc>
          <w:tcPr>
            <w:tcW w:w="425"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lastRenderedPageBreak/>
              <w:t>18</w:t>
            </w:r>
          </w:p>
        </w:tc>
        <w:tc>
          <w:tcPr>
            <w:tcW w:w="710"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18 неделя</w:t>
            </w:r>
          </w:p>
        </w:tc>
        <w:tc>
          <w:tcPr>
            <w:tcW w:w="709" w:type="dxa"/>
          </w:tcPr>
          <w:p w:rsidR="00714C30" w:rsidRPr="00714C30" w:rsidRDefault="00714C30">
            <w:pPr>
              <w:rPr>
                <w:rFonts w:ascii="Times New Roman" w:hAnsi="Times New Roman" w:cs="Times New Roman"/>
                <w:sz w:val="18"/>
                <w:szCs w:val="18"/>
              </w:rPr>
            </w:pPr>
          </w:p>
        </w:tc>
        <w:tc>
          <w:tcPr>
            <w:tcW w:w="1417" w:type="dxa"/>
          </w:tcPr>
          <w:p w:rsidR="00714C30" w:rsidRPr="00714C30" w:rsidRDefault="00714C30" w:rsidP="00F44EDC">
            <w:pPr>
              <w:jc w:val="both"/>
              <w:rPr>
                <w:rFonts w:ascii="Times New Roman" w:hAnsi="Times New Roman" w:cs="Times New Roman"/>
                <w:sz w:val="18"/>
                <w:szCs w:val="18"/>
              </w:rPr>
            </w:pPr>
            <w:r w:rsidRPr="00714C30">
              <w:rPr>
                <w:rFonts w:ascii="Times New Roman" w:hAnsi="Times New Roman" w:cs="Times New Roman"/>
                <w:sz w:val="18"/>
                <w:szCs w:val="18"/>
              </w:rPr>
              <w:t>Выражение отношения к окружающему миру через изображение животных.</w:t>
            </w:r>
          </w:p>
        </w:tc>
        <w:tc>
          <w:tcPr>
            <w:tcW w:w="851"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714C30" w:rsidRPr="00714C30" w:rsidRDefault="00714C30">
            <w:pPr>
              <w:rPr>
                <w:rFonts w:ascii="Times New Roman" w:hAnsi="Times New Roman" w:cs="Times New Roman"/>
                <w:sz w:val="18"/>
                <w:szCs w:val="18"/>
              </w:rPr>
            </w:pPr>
            <w:r w:rsidRPr="00714C30">
              <w:rPr>
                <w:rFonts w:ascii="Times New Roman" w:eastAsia="Calibri" w:hAnsi="Times New Roman" w:cs="Times New Roman"/>
                <w:sz w:val="18"/>
                <w:szCs w:val="18"/>
              </w:rPr>
              <w:t>изображение животных веселых, стремительных, угрожающих.</w:t>
            </w:r>
          </w:p>
        </w:tc>
        <w:tc>
          <w:tcPr>
            <w:tcW w:w="2126" w:type="dxa"/>
          </w:tcPr>
          <w:p w:rsidR="00714C30" w:rsidRPr="00714C30" w:rsidRDefault="00714C30" w:rsidP="00714C30">
            <w:pPr>
              <w:pStyle w:val="a6"/>
              <w:rPr>
                <w:rFonts w:ascii="Times New Roman" w:eastAsia="Calibri" w:hAnsi="Times New Roman"/>
                <w:sz w:val="18"/>
                <w:szCs w:val="18"/>
              </w:rPr>
            </w:pPr>
            <w:proofErr w:type="gramStart"/>
            <w:r w:rsidRPr="00714C30">
              <w:rPr>
                <w:rFonts w:ascii="Times New Roman" w:eastAsia="Calibri" w:hAnsi="Times New Roman"/>
                <w:sz w:val="18"/>
                <w:szCs w:val="18"/>
              </w:rPr>
              <w:t>Наблюдать и рассматривать</w:t>
            </w:r>
            <w:proofErr w:type="gramEnd"/>
            <w:r w:rsidRPr="00714C30">
              <w:rPr>
                <w:rFonts w:ascii="Times New Roman" w:eastAsia="Calibri" w:hAnsi="Times New Roman"/>
                <w:sz w:val="18"/>
                <w:szCs w:val="18"/>
              </w:rPr>
              <w:t xml:space="preserve"> животных в различных состояниях.</w:t>
            </w:r>
          </w:p>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Входить в образ изображаемого животного.</w:t>
            </w:r>
          </w:p>
          <w:p w:rsidR="00714C30" w:rsidRPr="00714C30" w:rsidRDefault="00714C30" w:rsidP="00714C30">
            <w:pPr>
              <w:pStyle w:val="a6"/>
              <w:rPr>
                <w:rFonts w:ascii="Times New Roman" w:hAnsi="Times New Roman"/>
                <w:sz w:val="18"/>
                <w:szCs w:val="18"/>
              </w:rPr>
            </w:pPr>
            <w:r w:rsidRPr="00714C30">
              <w:rPr>
                <w:rFonts w:ascii="Times New Roman" w:eastAsia="Calibri" w:hAnsi="Times New Roman"/>
                <w:sz w:val="18"/>
                <w:szCs w:val="18"/>
              </w:rPr>
              <w:t>Изображать животного с ярко выраженным характером и настроением.</w:t>
            </w:r>
          </w:p>
        </w:tc>
        <w:tc>
          <w:tcPr>
            <w:tcW w:w="1984"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Характеризовать доброго и злого сказочных героев.</w:t>
            </w:r>
          </w:p>
          <w:p w:rsidR="00714C30" w:rsidRPr="00714C30" w:rsidRDefault="00714C30" w:rsidP="00714C30">
            <w:pPr>
              <w:pStyle w:val="a6"/>
              <w:rPr>
                <w:rFonts w:ascii="Times New Roman" w:hAnsi="Times New Roman"/>
                <w:sz w:val="18"/>
                <w:szCs w:val="18"/>
              </w:rPr>
            </w:pPr>
            <w:proofErr w:type="gramStart"/>
            <w:r w:rsidRPr="00714C30">
              <w:rPr>
                <w:rFonts w:ascii="Times New Roman" w:hAnsi="Times New Roman"/>
                <w:sz w:val="18"/>
                <w:szCs w:val="18"/>
              </w:rPr>
              <w:t>Сравнивать и анализировать</w:t>
            </w:r>
            <w:proofErr w:type="gramEnd"/>
            <w:r w:rsidRPr="00714C30">
              <w:rPr>
                <w:rFonts w:ascii="Times New Roman" w:hAnsi="Times New Roman"/>
                <w:sz w:val="18"/>
                <w:szCs w:val="18"/>
              </w:rPr>
              <w:t xml:space="preserve"> возможности использования изобразительных средств  для создания доброго и злого образов. Учиться изображать эмоциональное состояние человека. Создавать живописными материалами выразительные контрастные образы доброго и злого героя (сказочные и былинные персонажи).</w:t>
            </w:r>
          </w:p>
        </w:tc>
        <w:tc>
          <w:tcPr>
            <w:tcW w:w="2694" w:type="dxa"/>
          </w:tcPr>
          <w:p w:rsidR="00714C30" w:rsidRPr="00714C30" w:rsidRDefault="00714C30" w:rsidP="00714C30">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714C30" w:rsidRPr="00714C30" w:rsidRDefault="00714C30"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714C30" w:rsidRPr="00714C30" w:rsidRDefault="00714C30"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понимать роли культуры и  искусства в жизни человека;</w:t>
            </w:r>
          </w:p>
        </w:tc>
        <w:tc>
          <w:tcPr>
            <w:tcW w:w="567" w:type="dxa"/>
          </w:tcPr>
          <w:p w:rsidR="00714C30" w:rsidRPr="00714C30" w:rsidRDefault="00714C30">
            <w:pPr>
              <w:rPr>
                <w:rFonts w:ascii="Times New Roman" w:hAnsi="Times New Roman" w:cs="Times New Roman"/>
                <w:sz w:val="18"/>
                <w:szCs w:val="18"/>
              </w:rPr>
            </w:pPr>
          </w:p>
        </w:tc>
      </w:tr>
      <w:tr w:rsidR="00714C30" w:rsidTr="00714C30">
        <w:tc>
          <w:tcPr>
            <w:tcW w:w="425"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19</w:t>
            </w:r>
          </w:p>
        </w:tc>
        <w:tc>
          <w:tcPr>
            <w:tcW w:w="710"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19 неделя</w:t>
            </w:r>
          </w:p>
        </w:tc>
        <w:tc>
          <w:tcPr>
            <w:tcW w:w="709" w:type="dxa"/>
          </w:tcPr>
          <w:p w:rsidR="00B21A47" w:rsidRPr="00714C30" w:rsidRDefault="00B21A47">
            <w:pPr>
              <w:rPr>
                <w:rFonts w:ascii="Times New Roman" w:hAnsi="Times New Roman" w:cs="Times New Roman"/>
                <w:sz w:val="18"/>
                <w:szCs w:val="18"/>
              </w:rPr>
            </w:pPr>
          </w:p>
        </w:tc>
        <w:tc>
          <w:tcPr>
            <w:tcW w:w="1417" w:type="dxa"/>
          </w:tcPr>
          <w:p w:rsidR="00B21A47" w:rsidRPr="00714C30" w:rsidRDefault="00B21A47" w:rsidP="00F44EDC">
            <w:pPr>
              <w:jc w:val="both"/>
              <w:rPr>
                <w:rFonts w:ascii="Times New Roman" w:hAnsi="Times New Roman" w:cs="Times New Roman"/>
                <w:sz w:val="18"/>
                <w:szCs w:val="18"/>
              </w:rPr>
            </w:pPr>
            <w:r w:rsidRPr="00714C30">
              <w:rPr>
                <w:rFonts w:ascii="Times New Roman" w:hAnsi="Times New Roman" w:cs="Times New Roman"/>
                <w:sz w:val="18"/>
                <w:szCs w:val="18"/>
              </w:rPr>
              <w:t>Образ человека и его характер (женский образ)</w:t>
            </w:r>
          </w:p>
        </w:tc>
        <w:tc>
          <w:tcPr>
            <w:tcW w:w="851"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Рисование по представлению</w:t>
            </w:r>
          </w:p>
        </w:tc>
        <w:tc>
          <w:tcPr>
            <w:tcW w:w="992"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21A47" w:rsidRPr="00714C30" w:rsidRDefault="00B21A47">
            <w:pPr>
              <w:rPr>
                <w:rFonts w:ascii="Times New Roman" w:hAnsi="Times New Roman" w:cs="Times New Roman"/>
                <w:sz w:val="18"/>
                <w:szCs w:val="18"/>
              </w:rPr>
            </w:pPr>
            <w:r w:rsidRPr="00714C30">
              <w:rPr>
                <w:rFonts w:ascii="Times New Roman" w:eastAsia="Calibri" w:hAnsi="Times New Roman" w:cs="Times New Roman"/>
                <w:sz w:val="18"/>
                <w:szCs w:val="18"/>
              </w:rPr>
              <w:t>изображение противоположных по характеру сказочных женских образов.</w:t>
            </w:r>
          </w:p>
        </w:tc>
        <w:tc>
          <w:tcPr>
            <w:tcW w:w="2126" w:type="dxa"/>
          </w:tcPr>
          <w:p w:rsidR="00B21A47" w:rsidRPr="00714C30" w:rsidRDefault="00B21A47" w:rsidP="00714C30">
            <w:pPr>
              <w:pStyle w:val="a6"/>
              <w:rPr>
                <w:rFonts w:ascii="Times New Roman" w:hAnsi="Times New Roman"/>
                <w:sz w:val="18"/>
                <w:szCs w:val="18"/>
              </w:rPr>
            </w:pPr>
            <w:r w:rsidRPr="00714C30">
              <w:rPr>
                <w:rFonts w:ascii="Times New Roman" w:eastAsia="Calibri" w:hAnsi="Times New Roman"/>
                <w:sz w:val="18"/>
                <w:szCs w:val="18"/>
              </w:rPr>
              <w:t>Создавать противоположные по характеру сказочные женские образ</w:t>
            </w:r>
            <w:proofErr w:type="gramStart"/>
            <w:r w:rsidRPr="00714C30">
              <w:rPr>
                <w:rFonts w:ascii="Times New Roman" w:eastAsia="Calibri" w:hAnsi="Times New Roman"/>
                <w:sz w:val="18"/>
                <w:szCs w:val="18"/>
              </w:rPr>
              <w:t>ы(</w:t>
            </w:r>
            <w:proofErr w:type="gramEnd"/>
            <w:r w:rsidRPr="00714C30">
              <w:rPr>
                <w:rFonts w:ascii="Times New Roman" w:eastAsia="Calibri" w:hAnsi="Times New Roman"/>
                <w:sz w:val="18"/>
                <w:szCs w:val="18"/>
              </w:rPr>
              <w:t>Золушка и злая мачеха, баба Бабариха и Царевна-Лебедь, добрая и злая волшебницы), используя живописные и графические средства.</w:t>
            </w:r>
          </w:p>
        </w:tc>
        <w:tc>
          <w:tcPr>
            <w:tcW w:w="1984"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Создавать противоположные по характеру сказочные женские образы (Золушка и злая мачеха, баба Бабариха и Царевна-Лебедь, добрая и злая волшебницы), используя живописные и </w:t>
            </w:r>
            <w:r w:rsidRPr="00714C30">
              <w:rPr>
                <w:rFonts w:ascii="Times New Roman" w:hAnsi="Times New Roman"/>
                <w:sz w:val="18"/>
                <w:szCs w:val="18"/>
              </w:rPr>
              <w:lastRenderedPageBreak/>
              <w:t>графические средства.</w:t>
            </w:r>
          </w:p>
          <w:p w:rsidR="00B21A47" w:rsidRPr="00714C30" w:rsidRDefault="00B21A47" w:rsidP="00714C30">
            <w:pPr>
              <w:pStyle w:val="a6"/>
              <w:rPr>
                <w:rFonts w:ascii="Times New Roman" w:hAnsi="Times New Roman"/>
                <w:sz w:val="18"/>
                <w:szCs w:val="18"/>
              </w:rPr>
            </w:pPr>
          </w:p>
          <w:p w:rsidR="00B21A47" w:rsidRPr="00714C30" w:rsidRDefault="00B21A47" w:rsidP="00714C30">
            <w:pPr>
              <w:pStyle w:val="a6"/>
              <w:rPr>
                <w:rFonts w:ascii="Times New Roman" w:hAnsi="Times New Roman"/>
                <w:sz w:val="18"/>
                <w:szCs w:val="18"/>
              </w:rPr>
            </w:pPr>
          </w:p>
          <w:p w:rsidR="00B21A47" w:rsidRPr="00714C30" w:rsidRDefault="00B21A47" w:rsidP="00714C30">
            <w:pPr>
              <w:pStyle w:val="a6"/>
              <w:rPr>
                <w:rFonts w:ascii="Times New Roman" w:hAnsi="Times New Roman"/>
                <w:sz w:val="18"/>
                <w:szCs w:val="18"/>
              </w:rPr>
            </w:pPr>
          </w:p>
          <w:p w:rsidR="00B21A47" w:rsidRPr="00714C30" w:rsidRDefault="00B21A47" w:rsidP="00714C30">
            <w:pPr>
              <w:pStyle w:val="a6"/>
              <w:rPr>
                <w:rFonts w:ascii="Times New Roman" w:hAnsi="Times New Roman"/>
                <w:sz w:val="18"/>
                <w:szCs w:val="18"/>
              </w:rPr>
            </w:pPr>
          </w:p>
          <w:p w:rsidR="00B21A47" w:rsidRPr="00714C30" w:rsidRDefault="00B21A47" w:rsidP="00714C30">
            <w:pPr>
              <w:pStyle w:val="a6"/>
              <w:rPr>
                <w:rFonts w:ascii="Times New Roman" w:hAnsi="Times New Roman"/>
                <w:sz w:val="18"/>
                <w:szCs w:val="18"/>
              </w:rPr>
            </w:pPr>
          </w:p>
          <w:p w:rsidR="00B21A47" w:rsidRPr="00714C30" w:rsidRDefault="00B21A47" w:rsidP="00714C30">
            <w:pPr>
              <w:pStyle w:val="a6"/>
              <w:rPr>
                <w:rFonts w:ascii="Times New Roman" w:hAnsi="Times New Roman"/>
                <w:sz w:val="18"/>
                <w:szCs w:val="18"/>
              </w:rPr>
            </w:pPr>
          </w:p>
          <w:p w:rsidR="00B21A47" w:rsidRPr="00714C30" w:rsidRDefault="00B21A47" w:rsidP="00714C30">
            <w:pPr>
              <w:pStyle w:val="a6"/>
              <w:rPr>
                <w:rFonts w:ascii="Times New Roman" w:hAnsi="Times New Roman"/>
                <w:sz w:val="18"/>
                <w:szCs w:val="18"/>
              </w:rPr>
            </w:pPr>
          </w:p>
          <w:p w:rsidR="00B21A47" w:rsidRPr="00714C30" w:rsidRDefault="00B21A47" w:rsidP="00714C30">
            <w:pPr>
              <w:pStyle w:val="a6"/>
              <w:rPr>
                <w:rFonts w:ascii="Times New Roman" w:hAnsi="Times New Roman"/>
                <w:sz w:val="18"/>
                <w:szCs w:val="18"/>
              </w:rPr>
            </w:pPr>
          </w:p>
          <w:p w:rsidR="00B21A47" w:rsidRPr="00714C30" w:rsidRDefault="00B21A47" w:rsidP="00714C30">
            <w:pPr>
              <w:pStyle w:val="a6"/>
              <w:rPr>
                <w:rFonts w:ascii="Times New Roman" w:hAnsi="Times New Roman"/>
                <w:sz w:val="18"/>
                <w:szCs w:val="18"/>
              </w:rPr>
            </w:pPr>
          </w:p>
          <w:p w:rsidR="00B21A47" w:rsidRPr="00714C30" w:rsidRDefault="00B21A47" w:rsidP="00714C30">
            <w:pPr>
              <w:pStyle w:val="a6"/>
              <w:rPr>
                <w:rFonts w:ascii="Times New Roman" w:hAnsi="Times New Roman"/>
                <w:sz w:val="18"/>
                <w:szCs w:val="18"/>
              </w:rPr>
            </w:pPr>
          </w:p>
          <w:p w:rsidR="00B21A47" w:rsidRPr="00714C30" w:rsidRDefault="00B21A47" w:rsidP="00714C30">
            <w:pPr>
              <w:pStyle w:val="a6"/>
              <w:rPr>
                <w:rFonts w:ascii="Times New Roman" w:hAnsi="Times New Roman"/>
                <w:sz w:val="18"/>
                <w:szCs w:val="18"/>
              </w:rPr>
            </w:pPr>
          </w:p>
        </w:tc>
        <w:tc>
          <w:tcPr>
            <w:tcW w:w="2694" w:type="dxa"/>
          </w:tcPr>
          <w:p w:rsidR="00B21A47" w:rsidRPr="00714C30" w:rsidRDefault="00B21A47" w:rsidP="00714C30">
            <w:pPr>
              <w:pStyle w:val="a6"/>
              <w:rPr>
                <w:rFonts w:ascii="Times New Roman" w:hAnsi="Times New Roman"/>
                <w:sz w:val="18"/>
                <w:szCs w:val="18"/>
              </w:rPr>
            </w:pPr>
            <w:r w:rsidRPr="00714C30">
              <w:rPr>
                <w:rFonts w:ascii="Times New Roman" w:hAnsi="Times New Roman"/>
                <w:b/>
                <w:sz w:val="18"/>
                <w:szCs w:val="18"/>
              </w:rPr>
              <w:lastRenderedPageBreak/>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lastRenderedPageBreak/>
              <w:t xml:space="preserve">Коммуникативные: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lastRenderedPageBreak/>
              <w:t>- уметь сотрудничать с товарищами в процессе совместной деятельности, соотносить свою часть работы с общим замыслом;</w:t>
            </w:r>
          </w:p>
          <w:p w:rsidR="00B21A47" w:rsidRPr="00714C30" w:rsidRDefault="00714C30" w:rsidP="00714C30">
            <w:pPr>
              <w:pStyle w:val="a6"/>
              <w:rPr>
                <w:rFonts w:ascii="Times New Roman" w:hAnsi="Times New Roman"/>
                <w:sz w:val="18"/>
                <w:szCs w:val="18"/>
              </w:rPr>
            </w:pPr>
            <w:r w:rsidRPr="00714C30">
              <w:rPr>
                <w:rFonts w:ascii="Times New Roman" w:hAnsi="Times New Roman"/>
                <w:sz w:val="18"/>
                <w:szCs w:val="18"/>
              </w:rPr>
              <w:t xml:space="preserve">- уметь </w:t>
            </w:r>
            <w:proofErr w:type="gramStart"/>
            <w:r w:rsidRPr="00714C30">
              <w:rPr>
                <w:rFonts w:ascii="Times New Roman" w:hAnsi="Times New Roman"/>
                <w:sz w:val="18"/>
                <w:szCs w:val="18"/>
              </w:rPr>
              <w:t>обсуждать и анализировать</w:t>
            </w:r>
            <w:proofErr w:type="gramEnd"/>
            <w:r w:rsidRPr="00714C30">
              <w:rPr>
                <w:rFonts w:ascii="Times New Roman" w:hAnsi="Times New Roman"/>
                <w:sz w:val="18"/>
                <w:szCs w:val="18"/>
              </w:rPr>
              <w:t xml:space="preserve"> </w:t>
            </w:r>
            <w:r w:rsidRPr="00714C30">
              <w:rPr>
                <w:rFonts w:ascii="Times New Roman" w:hAnsi="Times New Roman"/>
                <w:sz w:val="18"/>
                <w:szCs w:val="18"/>
              </w:rPr>
              <w:lastRenderedPageBreak/>
              <w:t>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w:t>
            </w:r>
          </w:p>
        </w:tc>
        <w:tc>
          <w:tcPr>
            <w:tcW w:w="567" w:type="dxa"/>
          </w:tcPr>
          <w:p w:rsidR="00B21A47" w:rsidRPr="00714C30" w:rsidRDefault="00B21A47">
            <w:pPr>
              <w:rPr>
                <w:rFonts w:ascii="Times New Roman" w:hAnsi="Times New Roman" w:cs="Times New Roman"/>
                <w:sz w:val="18"/>
                <w:szCs w:val="18"/>
              </w:rPr>
            </w:pPr>
          </w:p>
        </w:tc>
      </w:tr>
      <w:tr w:rsidR="00714C30" w:rsidTr="00714C30">
        <w:tc>
          <w:tcPr>
            <w:tcW w:w="425"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lastRenderedPageBreak/>
              <w:t>20</w:t>
            </w:r>
          </w:p>
        </w:tc>
        <w:tc>
          <w:tcPr>
            <w:tcW w:w="710"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20 неделя</w:t>
            </w:r>
          </w:p>
        </w:tc>
        <w:tc>
          <w:tcPr>
            <w:tcW w:w="709" w:type="dxa"/>
          </w:tcPr>
          <w:p w:rsidR="00714C30" w:rsidRPr="00714C30" w:rsidRDefault="00714C30">
            <w:pPr>
              <w:rPr>
                <w:rFonts w:ascii="Times New Roman" w:hAnsi="Times New Roman" w:cs="Times New Roman"/>
                <w:sz w:val="18"/>
                <w:szCs w:val="18"/>
              </w:rPr>
            </w:pPr>
          </w:p>
        </w:tc>
        <w:tc>
          <w:tcPr>
            <w:tcW w:w="1417" w:type="dxa"/>
          </w:tcPr>
          <w:p w:rsidR="00714C30" w:rsidRPr="00714C30" w:rsidRDefault="00714C30" w:rsidP="00F44EDC">
            <w:pPr>
              <w:jc w:val="both"/>
              <w:rPr>
                <w:rFonts w:ascii="Times New Roman" w:hAnsi="Times New Roman" w:cs="Times New Roman"/>
                <w:sz w:val="18"/>
                <w:szCs w:val="18"/>
              </w:rPr>
            </w:pPr>
            <w:r w:rsidRPr="00714C30">
              <w:rPr>
                <w:rFonts w:ascii="Times New Roman" w:hAnsi="Times New Roman" w:cs="Times New Roman"/>
                <w:sz w:val="18"/>
                <w:szCs w:val="18"/>
              </w:rPr>
              <w:t>Образ человека и его характер (женский образ)</w:t>
            </w:r>
          </w:p>
        </w:tc>
        <w:tc>
          <w:tcPr>
            <w:tcW w:w="851"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Лепка из пластилина</w:t>
            </w:r>
          </w:p>
        </w:tc>
        <w:tc>
          <w:tcPr>
            <w:tcW w:w="992"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714C30" w:rsidRPr="00714C30" w:rsidRDefault="00714C30">
            <w:pPr>
              <w:rPr>
                <w:rFonts w:ascii="Times New Roman" w:hAnsi="Times New Roman" w:cs="Times New Roman"/>
                <w:sz w:val="18"/>
                <w:szCs w:val="18"/>
              </w:rPr>
            </w:pPr>
            <w:r w:rsidRPr="00714C30">
              <w:rPr>
                <w:rFonts w:ascii="Times New Roman" w:eastAsia="Calibri" w:hAnsi="Times New Roman" w:cs="Times New Roman"/>
                <w:sz w:val="18"/>
                <w:szCs w:val="18"/>
              </w:rPr>
              <w:t>изображение противоположных по характеру сказочных женских образов.</w:t>
            </w:r>
          </w:p>
        </w:tc>
        <w:tc>
          <w:tcPr>
            <w:tcW w:w="2126" w:type="dxa"/>
          </w:tcPr>
          <w:p w:rsidR="00714C30" w:rsidRPr="00714C30" w:rsidRDefault="00714C30" w:rsidP="00714C30">
            <w:pPr>
              <w:pStyle w:val="a6"/>
              <w:rPr>
                <w:rFonts w:ascii="Times New Roman" w:hAnsi="Times New Roman"/>
                <w:sz w:val="18"/>
                <w:szCs w:val="18"/>
              </w:rPr>
            </w:pPr>
            <w:r w:rsidRPr="00714C30">
              <w:rPr>
                <w:rFonts w:ascii="Times New Roman" w:eastAsia="Calibri" w:hAnsi="Times New Roman"/>
                <w:sz w:val="18"/>
                <w:szCs w:val="18"/>
              </w:rPr>
              <w:t>Создавать противоположные по характеру сказочные женские образ</w:t>
            </w:r>
            <w:proofErr w:type="gramStart"/>
            <w:r w:rsidRPr="00714C30">
              <w:rPr>
                <w:rFonts w:ascii="Times New Roman" w:eastAsia="Calibri" w:hAnsi="Times New Roman"/>
                <w:sz w:val="18"/>
                <w:szCs w:val="18"/>
              </w:rPr>
              <w:t>ы(</w:t>
            </w:r>
            <w:proofErr w:type="gramEnd"/>
            <w:r w:rsidRPr="00714C30">
              <w:rPr>
                <w:rFonts w:ascii="Times New Roman" w:eastAsia="Calibri" w:hAnsi="Times New Roman"/>
                <w:sz w:val="18"/>
                <w:szCs w:val="18"/>
              </w:rPr>
              <w:t>Золушка и злая мачеха, баба Бабариха и Царевна-Лебедь, добрая и злая волшебницы), используя живописные и графические средства.</w:t>
            </w:r>
          </w:p>
        </w:tc>
        <w:tc>
          <w:tcPr>
            <w:tcW w:w="1984"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Сравнивать сопоставлять выразительные возможности различных художественных материалов, которые применяются в скульптуре (дерево, камень, металл и др.).</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Развивать навыки создания образов из целого куска пластилина.</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xml:space="preserve">Овладевать приемами работы </w:t>
            </w:r>
            <w:proofErr w:type="gramStart"/>
            <w:r w:rsidRPr="00714C30">
              <w:rPr>
                <w:rFonts w:ascii="Times New Roman" w:hAnsi="Times New Roman"/>
                <w:sz w:val="18"/>
                <w:szCs w:val="18"/>
              </w:rPr>
              <w:t>с</w:t>
            </w:r>
            <w:proofErr w:type="gramEnd"/>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пластилином (вдавливание, заминание, вытягивание, защипление).</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Создавать в объеме сказочные образы с ярко выраженным характером</w:t>
            </w:r>
          </w:p>
        </w:tc>
        <w:tc>
          <w:tcPr>
            <w:tcW w:w="2694" w:type="dxa"/>
          </w:tcPr>
          <w:p w:rsidR="00714C30" w:rsidRPr="00714C30" w:rsidRDefault="00714C30" w:rsidP="00714C30">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714C30" w:rsidRPr="00714C30" w:rsidRDefault="00714C30"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714C30" w:rsidRPr="00714C30" w:rsidRDefault="00714C30"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Уважительно относиться к культуре и искусству других народов нашей страны и мира в целом;</w:t>
            </w:r>
          </w:p>
        </w:tc>
        <w:tc>
          <w:tcPr>
            <w:tcW w:w="567" w:type="dxa"/>
          </w:tcPr>
          <w:p w:rsidR="00714C30" w:rsidRPr="00714C30" w:rsidRDefault="00714C30">
            <w:pPr>
              <w:rPr>
                <w:rFonts w:ascii="Times New Roman" w:hAnsi="Times New Roman" w:cs="Times New Roman"/>
                <w:sz w:val="18"/>
                <w:szCs w:val="18"/>
              </w:rPr>
            </w:pPr>
          </w:p>
        </w:tc>
      </w:tr>
      <w:tr w:rsidR="00714C30" w:rsidTr="00714C30">
        <w:tc>
          <w:tcPr>
            <w:tcW w:w="425"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t>21</w:t>
            </w:r>
          </w:p>
        </w:tc>
        <w:tc>
          <w:tcPr>
            <w:tcW w:w="710"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21 неделя</w:t>
            </w:r>
          </w:p>
        </w:tc>
        <w:tc>
          <w:tcPr>
            <w:tcW w:w="709" w:type="dxa"/>
          </w:tcPr>
          <w:p w:rsidR="00714C30" w:rsidRPr="00714C30" w:rsidRDefault="00714C30">
            <w:pPr>
              <w:rPr>
                <w:rFonts w:ascii="Times New Roman" w:hAnsi="Times New Roman" w:cs="Times New Roman"/>
                <w:sz w:val="18"/>
                <w:szCs w:val="18"/>
              </w:rPr>
            </w:pPr>
          </w:p>
        </w:tc>
        <w:tc>
          <w:tcPr>
            <w:tcW w:w="1417" w:type="dxa"/>
          </w:tcPr>
          <w:p w:rsidR="00714C30" w:rsidRPr="00714C30" w:rsidRDefault="00714C30" w:rsidP="00F44EDC">
            <w:pPr>
              <w:jc w:val="both"/>
              <w:rPr>
                <w:rFonts w:ascii="Times New Roman" w:hAnsi="Times New Roman" w:cs="Times New Roman"/>
                <w:sz w:val="18"/>
                <w:szCs w:val="18"/>
              </w:rPr>
            </w:pPr>
            <w:r w:rsidRPr="00714C30">
              <w:rPr>
                <w:rFonts w:ascii="Times New Roman" w:hAnsi="Times New Roman" w:cs="Times New Roman"/>
                <w:sz w:val="18"/>
                <w:szCs w:val="18"/>
              </w:rPr>
              <w:t>Образ человека и его характер (в объеме, мужской образ)</w:t>
            </w:r>
          </w:p>
        </w:tc>
        <w:tc>
          <w:tcPr>
            <w:tcW w:w="851"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Рисование по представлению</w:t>
            </w:r>
          </w:p>
        </w:tc>
        <w:tc>
          <w:tcPr>
            <w:tcW w:w="992"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714C30" w:rsidRPr="00714C30" w:rsidRDefault="00714C30" w:rsidP="00962D36">
            <w:pPr>
              <w:spacing w:after="200" w:line="276" w:lineRule="auto"/>
              <w:rPr>
                <w:rFonts w:ascii="Times New Roman" w:hAnsi="Times New Roman" w:cs="Times New Roman"/>
                <w:sz w:val="18"/>
                <w:szCs w:val="18"/>
              </w:rPr>
            </w:pPr>
            <w:r w:rsidRPr="00714C30">
              <w:rPr>
                <w:rFonts w:ascii="Times New Roman" w:eastAsia="Calibri" w:hAnsi="Times New Roman" w:cs="Times New Roman"/>
                <w:sz w:val="18"/>
                <w:szCs w:val="18"/>
              </w:rPr>
              <w:t>изображение доброго и злого героев из знакомых сказок.</w:t>
            </w:r>
          </w:p>
        </w:tc>
        <w:tc>
          <w:tcPr>
            <w:tcW w:w="2126" w:type="dxa"/>
          </w:tcPr>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Характеризовать доброго и злого сказочных героев.</w:t>
            </w:r>
          </w:p>
          <w:p w:rsidR="00714C30" w:rsidRPr="00714C30" w:rsidRDefault="00714C30" w:rsidP="00714C30">
            <w:pPr>
              <w:pStyle w:val="a6"/>
              <w:rPr>
                <w:rFonts w:ascii="Times New Roman" w:eastAsia="Calibri" w:hAnsi="Times New Roman"/>
                <w:sz w:val="18"/>
                <w:szCs w:val="18"/>
              </w:rPr>
            </w:pPr>
          </w:p>
          <w:p w:rsidR="00714C30" w:rsidRPr="00714C30" w:rsidRDefault="00714C30" w:rsidP="00714C30">
            <w:pPr>
              <w:pStyle w:val="a6"/>
              <w:rPr>
                <w:rFonts w:ascii="Times New Roman" w:hAnsi="Times New Roman"/>
                <w:sz w:val="18"/>
                <w:szCs w:val="18"/>
              </w:rPr>
            </w:pPr>
            <w:r w:rsidRPr="00714C30">
              <w:rPr>
                <w:rFonts w:ascii="Times New Roman" w:eastAsia="Calibri" w:hAnsi="Times New Roman"/>
                <w:sz w:val="18"/>
                <w:szCs w:val="18"/>
              </w:rPr>
              <w:t>Учиться изображать эмоциональное состояние человека.</w:t>
            </w:r>
          </w:p>
        </w:tc>
        <w:tc>
          <w:tcPr>
            <w:tcW w:w="1984"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Наблюдать природу в различных состояниях.</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Изображать живописными материалами контрастные состояния природы.</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lastRenderedPageBreak/>
              <w:t>Развивать колористические навыки работы гуашью.</w:t>
            </w:r>
          </w:p>
        </w:tc>
        <w:tc>
          <w:tcPr>
            <w:tcW w:w="2694" w:type="dxa"/>
          </w:tcPr>
          <w:p w:rsidR="00714C30" w:rsidRPr="00714C30" w:rsidRDefault="00714C30" w:rsidP="00714C30">
            <w:pPr>
              <w:pStyle w:val="a6"/>
              <w:rPr>
                <w:rFonts w:ascii="Times New Roman" w:hAnsi="Times New Roman"/>
                <w:sz w:val="18"/>
                <w:szCs w:val="18"/>
              </w:rPr>
            </w:pPr>
            <w:r w:rsidRPr="00714C30">
              <w:rPr>
                <w:rFonts w:ascii="Times New Roman" w:hAnsi="Times New Roman"/>
                <w:b/>
                <w:sz w:val="18"/>
                <w:szCs w:val="18"/>
              </w:rPr>
              <w:lastRenderedPageBreak/>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714C30" w:rsidRPr="00714C30" w:rsidRDefault="00714C30"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lastRenderedPageBreak/>
              <w:t>Волевая саморегуляция  как способность к волевому усилию</w:t>
            </w:r>
          </w:p>
          <w:p w:rsidR="00714C30" w:rsidRPr="00714C30" w:rsidRDefault="00714C30"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lastRenderedPageBreak/>
              <w:t>- понимать роли культуры и  искусства в жизни человека;</w:t>
            </w:r>
          </w:p>
        </w:tc>
        <w:tc>
          <w:tcPr>
            <w:tcW w:w="567" w:type="dxa"/>
          </w:tcPr>
          <w:p w:rsidR="00714C30" w:rsidRPr="00714C30" w:rsidRDefault="00714C30">
            <w:pPr>
              <w:rPr>
                <w:rFonts w:ascii="Times New Roman" w:hAnsi="Times New Roman" w:cs="Times New Roman"/>
                <w:sz w:val="18"/>
                <w:szCs w:val="18"/>
              </w:rPr>
            </w:pPr>
          </w:p>
        </w:tc>
      </w:tr>
      <w:tr w:rsidR="00714C30" w:rsidTr="00714C30">
        <w:tc>
          <w:tcPr>
            <w:tcW w:w="425"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lastRenderedPageBreak/>
              <w:t>22</w:t>
            </w:r>
          </w:p>
        </w:tc>
        <w:tc>
          <w:tcPr>
            <w:tcW w:w="710"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22 неделя</w:t>
            </w:r>
          </w:p>
        </w:tc>
        <w:tc>
          <w:tcPr>
            <w:tcW w:w="709" w:type="dxa"/>
          </w:tcPr>
          <w:p w:rsidR="00714C30" w:rsidRPr="00714C30" w:rsidRDefault="00714C30">
            <w:pPr>
              <w:rPr>
                <w:rFonts w:ascii="Times New Roman" w:hAnsi="Times New Roman" w:cs="Times New Roman"/>
                <w:sz w:val="18"/>
                <w:szCs w:val="18"/>
              </w:rPr>
            </w:pPr>
          </w:p>
        </w:tc>
        <w:tc>
          <w:tcPr>
            <w:tcW w:w="1417"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Выражение характера человека через украшение.</w:t>
            </w:r>
          </w:p>
        </w:tc>
        <w:tc>
          <w:tcPr>
            <w:tcW w:w="851"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714C30" w:rsidRPr="00714C30" w:rsidRDefault="00714C30">
            <w:pPr>
              <w:rPr>
                <w:rFonts w:ascii="Times New Roman" w:hAnsi="Times New Roman" w:cs="Times New Roman"/>
                <w:sz w:val="18"/>
                <w:szCs w:val="18"/>
              </w:rPr>
            </w:pPr>
            <w:r w:rsidRPr="00714C30">
              <w:rPr>
                <w:rFonts w:ascii="Times New Roman" w:eastAsia="Calibri" w:hAnsi="Times New Roman" w:cs="Times New Roman"/>
                <w:sz w:val="18"/>
                <w:szCs w:val="18"/>
              </w:rPr>
              <w:t>создание в объеме сказочных образов с ярко выраженным характером</w:t>
            </w:r>
          </w:p>
        </w:tc>
        <w:tc>
          <w:tcPr>
            <w:tcW w:w="2126" w:type="dxa"/>
          </w:tcPr>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Понимать роль украшений в жизни человека.</w:t>
            </w:r>
          </w:p>
          <w:p w:rsidR="00714C30" w:rsidRPr="00714C30" w:rsidRDefault="00714C30" w:rsidP="00714C30">
            <w:pPr>
              <w:pStyle w:val="a6"/>
              <w:rPr>
                <w:rFonts w:ascii="Times New Roman" w:hAnsi="Times New Roman"/>
                <w:sz w:val="18"/>
                <w:szCs w:val="18"/>
              </w:rPr>
            </w:pPr>
            <w:proofErr w:type="gramStart"/>
            <w:r w:rsidRPr="00714C30">
              <w:rPr>
                <w:rFonts w:ascii="Times New Roman" w:eastAsia="Calibri" w:hAnsi="Times New Roman"/>
                <w:sz w:val="18"/>
                <w:szCs w:val="18"/>
              </w:rPr>
              <w:t>Сравнивать и анализировать</w:t>
            </w:r>
            <w:proofErr w:type="gramEnd"/>
            <w:r w:rsidRPr="00714C30">
              <w:rPr>
                <w:rFonts w:ascii="Times New Roman" w:eastAsia="Calibri" w:hAnsi="Times New Roman"/>
                <w:sz w:val="18"/>
                <w:szCs w:val="18"/>
              </w:rPr>
              <w:t xml:space="preserve"> украшения, имеющие разный характер.</w:t>
            </w:r>
          </w:p>
        </w:tc>
        <w:tc>
          <w:tcPr>
            <w:tcW w:w="1984"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Понимать роль украшения в жизни человека.</w:t>
            </w:r>
          </w:p>
          <w:p w:rsidR="00714C30" w:rsidRPr="00714C30" w:rsidRDefault="00714C30" w:rsidP="00714C30">
            <w:pPr>
              <w:pStyle w:val="a6"/>
              <w:rPr>
                <w:rFonts w:ascii="Times New Roman" w:hAnsi="Times New Roman"/>
                <w:sz w:val="18"/>
                <w:szCs w:val="18"/>
              </w:rPr>
            </w:pPr>
            <w:proofErr w:type="gramStart"/>
            <w:r w:rsidRPr="00714C30">
              <w:rPr>
                <w:rFonts w:ascii="Times New Roman" w:hAnsi="Times New Roman"/>
                <w:sz w:val="18"/>
                <w:szCs w:val="18"/>
              </w:rPr>
              <w:t>Сравнивать и анализировать</w:t>
            </w:r>
            <w:proofErr w:type="gramEnd"/>
            <w:r w:rsidRPr="00714C30">
              <w:rPr>
                <w:rFonts w:ascii="Times New Roman" w:hAnsi="Times New Roman"/>
                <w:sz w:val="18"/>
                <w:szCs w:val="18"/>
              </w:rPr>
              <w:t xml:space="preserve"> украшения, имеющие разный характер.</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Создавать декоративные композиции заданной формы (вырезать из бумаги богатырские доспехи, кокошники, воротники).</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Украшать кокошники, оружие для добрых и злых сказочных героев и т.д.</w:t>
            </w:r>
          </w:p>
        </w:tc>
        <w:tc>
          <w:tcPr>
            <w:tcW w:w="2694" w:type="dxa"/>
          </w:tcPr>
          <w:p w:rsidR="00714C30" w:rsidRPr="00714C30" w:rsidRDefault="00714C30" w:rsidP="00714C30">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714C30" w:rsidRPr="00714C30" w:rsidRDefault="00714C30"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714C30" w:rsidRPr="00714C30" w:rsidRDefault="00714C30"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Уважительно относиться к культуре и искусству других народов нашей страны и мира в целом;</w:t>
            </w:r>
          </w:p>
        </w:tc>
        <w:tc>
          <w:tcPr>
            <w:tcW w:w="567" w:type="dxa"/>
          </w:tcPr>
          <w:p w:rsidR="00714C30" w:rsidRPr="00714C30" w:rsidRDefault="00714C30">
            <w:pPr>
              <w:rPr>
                <w:rFonts w:ascii="Times New Roman" w:hAnsi="Times New Roman" w:cs="Times New Roman"/>
                <w:sz w:val="18"/>
                <w:szCs w:val="18"/>
              </w:rPr>
            </w:pPr>
          </w:p>
        </w:tc>
      </w:tr>
      <w:tr w:rsidR="00714C30" w:rsidTr="00714C30">
        <w:tc>
          <w:tcPr>
            <w:tcW w:w="425"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t>23</w:t>
            </w:r>
          </w:p>
        </w:tc>
        <w:tc>
          <w:tcPr>
            <w:tcW w:w="710"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23 неделя</w:t>
            </w:r>
          </w:p>
        </w:tc>
        <w:tc>
          <w:tcPr>
            <w:tcW w:w="709" w:type="dxa"/>
          </w:tcPr>
          <w:p w:rsidR="00714C30" w:rsidRPr="00714C30" w:rsidRDefault="00714C30">
            <w:pPr>
              <w:rPr>
                <w:rFonts w:ascii="Times New Roman" w:hAnsi="Times New Roman" w:cs="Times New Roman"/>
                <w:sz w:val="18"/>
                <w:szCs w:val="18"/>
              </w:rPr>
            </w:pPr>
          </w:p>
        </w:tc>
        <w:tc>
          <w:tcPr>
            <w:tcW w:w="1417"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Выражение намерений человека через конструкцию и декор.</w:t>
            </w:r>
          </w:p>
        </w:tc>
        <w:tc>
          <w:tcPr>
            <w:tcW w:w="851" w:type="dxa"/>
          </w:tcPr>
          <w:p w:rsidR="00714C30" w:rsidRPr="00714C30" w:rsidRDefault="00714C30" w:rsidP="00F44EDC">
            <w:pPr>
              <w:rPr>
                <w:rFonts w:ascii="Times New Roman" w:hAnsi="Times New Roman" w:cs="Times New Roman"/>
                <w:sz w:val="18"/>
                <w:szCs w:val="18"/>
              </w:rPr>
            </w:pPr>
            <w:r w:rsidRPr="00714C30">
              <w:rPr>
                <w:rFonts w:ascii="Times New Roman" w:hAnsi="Times New Roman" w:cs="Times New Roman"/>
                <w:sz w:val="18"/>
                <w:szCs w:val="18"/>
              </w:rPr>
              <w:t>Рисование по представлению</w:t>
            </w:r>
          </w:p>
        </w:tc>
        <w:tc>
          <w:tcPr>
            <w:tcW w:w="992" w:type="dxa"/>
          </w:tcPr>
          <w:p w:rsidR="00714C30" w:rsidRPr="00714C30" w:rsidRDefault="00714C30">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714C30" w:rsidRPr="00714C30" w:rsidRDefault="00714C30">
            <w:pPr>
              <w:rPr>
                <w:rFonts w:ascii="Times New Roman" w:hAnsi="Times New Roman" w:cs="Times New Roman"/>
                <w:sz w:val="18"/>
                <w:szCs w:val="18"/>
              </w:rPr>
            </w:pPr>
            <w:r w:rsidRPr="00714C30">
              <w:rPr>
                <w:rFonts w:ascii="Times New Roman" w:eastAsia="Calibri" w:hAnsi="Times New Roman" w:cs="Times New Roman"/>
                <w:sz w:val="18"/>
                <w:szCs w:val="18"/>
              </w:rPr>
              <w:t>украшение вырезанных из бумаги богатырских доспехов, кокошников, воротников.</w:t>
            </w:r>
          </w:p>
        </w:tc>
        <w:tc>
          <w:tcPr>
            <w:tcW w:w="2126" w:type="dxa"/>
          </w:tcPr>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Сопереживать, принимать участие в создании коллективного панно.</w:t>
            </w:r>
          </w:p>
          <w:p w:rsidR="00714C30" w:rsidRPr="00714C30" w:rsidRDefault="00714C30" w:rsidP="00714C30">
            <w:pPr>
              <w:pStyle w:val="a6"/>
              <w:rPr>
                <w:rFonts w:ascii="Times New Roman" w:eastAsia="Calibri" w:hAnsi="Times New Roman"/>
                <w:sz w:val="18"/>
                <w:szCs w:val="18"/>
              </w:rPr>
            </w:pPr>
            <w:r w:rsidRPr="00714C30">
              <w:rPr>
                <w:rFonts w:ascii="Times New Roman" w:eastAsia="Calibri" w:hAnsi="Times New Roman"/>
                <w:sz w:val="18"/>
                <w:szCs w:val="18"/>
              </w:rPr>
              <w:t xml:space="preserve">Понимать характер линии, цвета, формы, </w:t>
            </w:r>
            <w:proofErr w:type="gramStart"/>
            <w:r w:rsidRPr="00714C30">
              <w:rPr>
                <w:rFonts w:ascii="Times New Roman" w:eastAsia="Calibri" w:hAnsi="Times New Roman"/>
                <w:sz w:val="18"/>
                <w:szCs w:val="18"/>
              </w:rPr>
              <w:t>способных</w:t>
            </w:r>
            <w:proofErr w:type="gramEnd"/>
            <w:r w:rsidRPr="00714C30">
              <w:rPr>
                <w:rFonts w:ascii="Times New Roman" w:eastAsia="Calibri" w:hAnsi="Times New Roman"/>
                <w:sz w:val="18"/>
                <w:szCs w:val="18"/>
              </w:rPr>
              <w:t xml:space="preserve"> раскрыть намерения человека.</w:t>
            </w:r>
          </w:p>
          <w:p w:rsidR="00714C30" w:rsidRPr="00714C30" w:rsidRDefault="00714C30" w:rsidP="00714C30">
            <w:pPr>
              <w:pStyle w:val="a6"/>
              <w:rPr>
                <w:rFonts w:ascii="Times New Roman" w:hAnsi="Times New Roman"/>
                <w:sz w:val="18"/>
                <w:szCs w:val="18"/>
              </w:rPr>
            </w:pPr>
            <w:r w:rsidRPr="00714C30">
              <w:rPr>
                <w:rFonts w:ascii="Times New Roman" w:eastAsia="Calibri" w:hAnsi="Times New Roman"/>
                <w:sz w:val="18"/>
                <w:szCs w:val="18"/>
              </w:rPr>
              <w:t>Украшать паруса двух противоположных по намерениям сказочных флотов.</w:t>
            </w:r>
          </w:p>
        </w:tc>
        <w:tc>
          <w:tcPr>
            <w:tcW w:w="1984"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Сопереживать, принимать участие в создании коллективного панно.</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xml:space="preserve">Понимать характер линии, цвета, формы, </w:t>
            </w:r>
            <w:proofErr w:type="gramStart"/>
            <w:r w:rsidRPr="00714C30">
              <w:rPr>
                <w:rFonts w:ascii="Times New Roman" w:hAnsi="Times New Roman"/>
                <w:sz w:val="18"/>
                <w:szCs w:val="18"/>
              </w:rPr>
              <w:t>способных</w:t>
            </w:r>
            <w:proofErr w:type="gramEnd"/>
            <w:r w:rsidRPr="00714C30">
              <w:rPr>
                <w:rFonts w:ascii="Times New Roman" w:hAnsi="Times New Roman"/>
                <w:sz w:val="18"/>
                <w:szCs w:val="18"/>
              </w:rPr>
              <w:t xml:space="preserve"> раскрыть намерения человека.</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Украшать паруса двух противоположных по намерениям сказочных флотов.</w:t>
            </w:r>
          </w:p>
        </w:tc>
        <w:tc>
          <w:tcPr>
            <w:tcW w:w="2694" w:type="dxa"/>
          </w:tcPr>
          <w:p w:rsidR="00714C30" w:rsidRPr="00714C30" w:rsidRDefault="00714C30" w:rsidP="00714C30">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714C30" w:rsidRPr="00714C30" w:rsidRDefault="00714C30"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714C30" w:rsidRPr="00714C30" w:rsidRDefault="00714C30"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sz w:val="18"/>
                <w:szCs w:val="18"/>
              </w:rPr>
            </w:pPr>
            <w:r w:rsidRPr="00714C30">
              <w:rPr>
                <w:rFonts w:ascii="Times New Roman" w:hAnsi="Times New Roman"/>
                <w:sz w:val="18"/>
                <w:szCs w:val="18"/>
              </w:rPr>
              <w:t>- понимать роли культуры и  искусства в жизни человека;</w:t>
            </w:r>
          </w:p>
        </w:tc>
        <w:tc>
          <w:tcPr>
            <w:tcW w:w="567" w:type="dxa"/>
          </w:tcPr>
          <w:p w:rsidR="00714C30" w:rsidRPr="00714C30" w:rsidRDefault="00714C30">
            <w:pPr>
              <w:rPr>
                <w:rFonts w:ascii="Times New Roman" w:hAnsi="Times New Roman" w:cs="Times New Roman"/>
                <w:sz w:val="18"/>
                <w:szCs w:val="18"/>
              </w:rPr>
            </w:pPr>
          </w:p>
        </w:tc>
      </w:tr>
      <w:tr w:rsidR="00714C30" w:rsidTr="00714C30">
        <w:tc>
          <w:tcPr>
            <w:tcW w:w="425"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24</w:t>
            </w:r>
          </w:p>
        </w:tc>
        <w:tc>
          <w:tcPr>
            <w:tcW w:w="710"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24 недел</w:t>
            </w:r>
            <w:r w:rsidRPr="00714C30">
              <w:rPr>
                <w:rFonts w:ascii="Times New Roman" w:hAnsi="Times New Roman" w:cs="Times New Roman"/>
                <w:sz w:val="18"/>
                <w:szCs w:val="18"/>
              </w:rPr>
              <w:lastRenderedPageBreak/>
              <w:t>я</w:t>
            </w:r>
          </w:p>
        </w:tc>
        <w:tc>
          <w:tcPr>
            <w:tcW w:w="709" w:type="dxa"/>
          </w:tcPr>
          <w:p w:rsidR="00B21A47" w:rsidRPr="00714C30" w:rsidRDefault="00B21A47">
            <w:pPr>
              <w:rPr>
                <w:rFonts w:ascii="Times New Roman" w:hAnsi="Times New Roman" w:cs="Times New Roman"/>
                <w:sz w:val="18"/>
                <w:szCs w:val="18"/>
              </w:rPr>
            </w:pPr>
          </w:p>
        </w:tc>
        <w:tc>
          <w:tcPr>
            <w:tcW w:w="1417"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 xml:space="preserve">Выражение намерений </w:t>
            </w:r>
            <w:r w:rsidRPr="00714C30">
              <w:rPr>
                <w:rFonts w:ascii="Times New Roman" w:hAnsi="Times New Roman" w:cs="Times New Roman"/>
                <w:sz w:val="18"/>
                <w:szCs w:val="18"/>
              </w:rPr>
              <w:lastRenderedPageBreak/>
              <w:t>человека через конструкцию и декор.</w:t>
            </w:r>
          </w:p>
        </w:tc>
        <w:tc>
          <w:tcPr>
            <w:tcW w:w="851"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lastRenderedPageBreak/>
              <w:t xml:space="preserve">Рисование по </w:t>
            </w:r>
            <w:r w:rsidRPr="00714C30">
              <w:rPr>
                <w:rFonts w:ascii="Times New Roman" w:hAnsi="Times New Roman" w:cs="Times New Roman"/>
                <w:sz w:val="18"/>
                <w:szCs w:val="18"/>
              </w:rPr>
              <w:lastRenderedPageBreak/>
              <w:t>представлению</w:t>
            </w:r>
          </w:p>
        </w:tc>
        <w:tc>
          <w:tcPr>
            <w:tcW w:w="992"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lastRenderedPageBreak/>
              <w:t>Здоровье-сберегаю</w:t>
            </w:r>
            <w:r w:rsidRPr="00714C30">
              <w:rPr>
                <w:rFonts w:ascii="Times New Roman" w:hAnsi="Times New Roman" w:cs="Times New Roman"/>
                <w:sz w:val="18"/>
                <w:szCs w:val="18"/>
              </w:rPr>
              <w:lastRenderedPageBreak/>
              <w:t>щая</w:t>
            </w:r>
          </w:p>
        </w:tc>
        <w:tc>
          <w:tcPr>
            <w:tcW w:w="1276" w:type="dxa"/>
          </w:tcPr>
          <w:p w:rsidR="00B21A47" w:rsidRPr="00714C30" w:rsidRDefault="00B21A47">
            <w:pPr>
              <w:rPr>
                <w:rFonts w:ascii="Times New Roman" w:hAnsi="Times New Roman" w:cs="Times New Roman"/>
                <w:sz w:val="18"/>
                <w:szCs w:val="18"/>
              </w:rPr>
            </w:pPr>
            <w:r w:rsidRPr="00714C30">
              <w:rPr>
                <w:rFonts w:ascii="Times New Roman" w:eastAsia="Calibri" w:hAnsi="Times New Roman" w:cs="Times New Roman"/>
                <w:sz w:val="18"/>
                <w:szCs w:val="18"/>
              </w:rPr>
              <w:lastRenderedPageBreak/>
              <w:t xml:space="preserve">украшение вырезанных </w:t>
            </w:r>
            <w:r w:rsidRPr="00714C30">
              <w:rPr>
                <w:rFonts w:ascii="Times New Roman" w:eastAsia="Calibri" w:hAnsi="Times New Roman" w:cs="Times New Roman"/>
                <w:sz w:val="18"/>
                <w:szCs w:val="18"/>
              </w:rPr>
              <w:lastRenderedPageBreak/>
              <w:t>из бумаги богатырских доспехов, кокошников, воротников.</w:t>
            </w:r>
          </w:p>
        </w:tc>
        <w:tc>
          <w:tcPr>
            <w:tcW w:w="2126" w:type="dxa"/>
          </w:tcPr>
          <w:p w:rsidR="00B21A47" w:rsidRPr="00714C30" w:rsidRDefault="00B21A47" w:rsidP="00714C30">
            <w:pPr>
              <w:pStyle w:val="a6"/>
              <w:rPr>
                <w:rFonts w:ascii="Times New Roman" w:eastAsia="Calibri" w:hAnsi="Times New Roman"/>
                <w:sz w:val="18"/>
                <w:szCs w:val="18"/>
              </w:rPr>
            </w:pPr>
            <w:r w:rsidRPr="00714C30">
              <w:rPr>
                <w:rFonts w:ascii="Times New Roman" w:eastAsia="Calibri" w:hAnsi="Times New Roman"/>
                <w:sz w:val="18"/>
                <w:szCs w:val="18"/>
              </w:rPr>
              <w:lastRenderedPageBreak/>
              <w:t xml:space="preserve">Сопереживать, принимать участие в </w:t>
            </w:r>
            <w:r w:rsidRPr="00714C30">
              <w:rPr>
                <w:rFonts w:ascii="Times New Roman" w:eastAsia="Calibri" w:hAnsi="Times New Roman"/>
                <w:sz w:val="18"/>
                <w:szCs w:val="18"/>
              </w:rPr>
              <w:lastRenderedPageBreak/>
              <w:t>создании коллективного панно.</w:t>
            </w:r>
          </w:p>
          <w:p w:rsidR="00B21A47" w:rsidRPr="00714C30" w:rsidRDefault="00B21A47" w:rsidP="00714C30">
            <w:pPr>
              <w:pStyle w:val="a6"/>
              <w:rPr>
                <w:rFonts w:ascii="Times New Roman" w:eastAsia="Calibri" w:hAnsi="Times New Roman"/>
                <w:sz w:val="18"/>
                <w:szCs w:val="18"/>
              </w:rPr>
            </w:pPr>
            <w:r w:rsidRPr="00714C30">
              <w:rPr>
                <w:rFonts w:ascii="Times New Roman" w:eastAsia="Calibri" w:hAnsi="Times New Roman"/>
                <w:sz w:val="18"/>
                <w:szCs w:val="18"/>
              </w:rPr>
              <w:t xml:space="preserve">Понимать характер линии, цвета, формы, </w:t>
            </w:r>
            <w:proofErr w:type="gramStart"/>
            <w:r w:rsidRPr="00714C30">
              <w:rPr>
                <w:rFonts w:ascii="Times New Roman" w:eastAsia="Calibri" w:hAnsi="Times New Roman"/>
                <w:sz w:val="18"/>
                <w:szCs w:val="18"/>
              </w:rPr>
              <w:t>способных</w:t>
            </w:r>
            <w:proofErr w:type="gramEnd"/>
            <w:r w:rsidRPr="00714C30">
              <w:rPr>
                <w:rFonts w:ascii="Times New Roman" w:eastAsia="Calibri" w:hAnsi="Times New Roman"/>
                <w:sz w:val="18"/>
                <w:szCs w:val="18"/>
              </w:rPr>
              <w:t xml:space="preserve"> раскрыть намерения человека.</w:t>
            </w:r>
          </w:p>
          <w:p w:rsidR="00B21A47" w:rsidRPr="00714C30" w:rsidRDefault="00B21A47" w:rsidP="00714C30">
            <w:pPr>
              <w:pStyle w:val="a6"/>
              <w:rPr>
                <w:rFonts w:ascii="Times New Roman" w:hAnsi="Times New Roman"/>
                <w:sz w:val="18"/>
                <w:szCs w:val="18"/>
              </w:rPr>
            </w:pPr>
            <w:r w:rsidRPr="00714C30">
              <w:rPr>
                <w:rFonts w:ascii="Times New Roman" w:eastAsia="Calibri" w:hAnsi="Times New Roman"/>
                <w:sz w:val="18"/>
                <w:szCs w:val="18"/>
              </w:rPr>
              <w:t>Украшать паруса двух противоположных по намерениям сказочных флотов.</w:t>
            </w:r>
          </w:p>
        </w:tc>
        <w:tc>
          <w:tcPr>
            <w:tcW w:w="1984"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lastRenderedPageBreak/>
              <w:t xml:space="preserve">Учиться видеть художественный образ </w:t>
            </w:r>
            <w:r w:rsidRPr="00714C30">
              <w:rPr>
                <w:rFonts w:ascii="Times New Roman" w:hAnsi="Times New Roman"/>
                <w:sz w:val="18"/>
                <w:szCs w:val="18"/>
              </w:rPr>
              <w:lastRenderedPageBreak/>
              <w:t>в архитектуре.</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Приобретать навыки восприятия архитектурного образа в окружающей жизни  и сказочных построек.</w:t>
            </w:r>
          </w:p>
          <w:p w:rsidR="00B21A47" w:rsidRPr="00714C30" w:rsidRDefault="00B21A47" w:rsidP="00714C30">
            <w:pPr>
              <w:pStyle w:val="a6"/>
              <w:rPr>
                <w:rFonts w:ascii="Times New Roman" w:hAnsi="Times New Roman"/>
                <w:sz w:val="18"/>
                <w:szCs w:val="18"/>
              </w:rPr>
            </w:pPr>
            <w:r w:rsidRPr="00714C30">
              <w:rPr>
                <w:rFonts w:ascii="Times New Roman" w:eastAsia="Calibri" w:hAnsi="Times New Roman"/>
                <w:sz w:val="18"/>
                <w:szCs w:val="18"/>
                <w:lang w:eastAsia="en-US"/>
              </w:rPr>
              <w:t>Приобретать опыт творческой работы</w:t>
            </w:r>
          </w:p>
        </w:tc>
        <w:tc>
          <w:tcPr>
            <w:tcW w:w="2694" w:type="dxa"/>
          </w:tcPr>
          <w:p w:rsidR="00B21A47" w:rsidRPr="00714C30" w:rsidRDefault="00B21A47" w:rsidP="00714C30">
            <w:pPr>
              <w:pStyle w:val="a6"/>
              <w:rPr>
                <w:rFonts w:ascii="Times New Roman" w:hAnsi="Times New Roman"/>
                <w:sz w:val="18"/>
                <w:szCs w:val="18"/>
              </w:rPr>
            </w:pPr>
            <w:r w:rsidRPr="00714C30">
              <w:rPr>
                <w:rFonts w:ascii="Times New Roman" w:hAnsi="Times New Roman"/>
                <w:b/>
                <w:sz w:val="18"/>
                <w:szCs w:val="18"/>
              </w:rPr>
              <w:lastRenderedPageBreak/>
              <w:t>Познавательные:</w:t>
            </w:r>
            <w:r w:rsidRPr="00714C30">
              <w:rPr>
                <w:rFonts w:ascii="Times New Roman" w:hAnsi="Times New Roman"/>
                <w:sz w:val="18"/>
                <w:szCs w:val="18"/>
              </w:rPr>
              <w:t xml:space="preserve"> Осуществлять для решения </w:t>
            </w:r>
            <w:r w:rsidRPr="00714C30">
              <w:rPr>
                <w:rFonts w:ascii="Times New Roman" w:hAnsi="Times New Roman"/>
                <w:sz w:val="18"/>
                <w:szCs w:val="18"/>
              </w:rPr>
              <w:lastRenderedPageBreak/>
              <w:t>учебных задач операции анализа, синтеза, сравнения, классификации, устанавливать причинно-следственные связи, делать обобщения, выводы.</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Регулятивные: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color w:val="000000"/>
                <w:sz w:val="18"/>
                <w:szCs w:val="18"/>
              </w:rPr>
            </w:pPr>
            <w:r w:rsidRPr="00714C30">
              <w:rPr>
                <w:rFonts w:ascii="Times New Roman" w:hAnsi="Times New Roman"/>
                <w:color w:val="000000"/>
                <w:sz w:val="18"/>
                <w:szCs w:val="18"/>
              </w:rPr>
              <w:lastRenderedPageBreak/>
              <w:t xml:space="preserve">Формирование социальной роли </w:t>
            </w:r>
            <w:r w:rsidRPr="00714C30">
              <w:rPr>
                <w:rFonts w:ascii="Times New Roman" w:hAnsi="Times New Roman"/>
                <w:color w:val="000000"/>
                <w:sz w:val="18"/>
                <w:szCs w:val="18"/>
              </w:rPr>
              <w:lastRenderedPageBreak/>
              <w:t>ученика.</w:t>
            </w:r>
          </w:p>
          <w:p w:rsidR="00714C30" w:rsidRPr="00714C30" w:rsidRDefault="00714C30" w:rsidP="00714C30">
            <w:pPr>
              <w:pStyle w:val="a6"/>
              <w:rPr>
                <w:rFonts w:ascii="Times New Roman" w:hAnsi="Times New Roman"/>
                <w:color w:val="000000"/>
                <w:sz w:val="18"/>
                <w:szCs w:val="18"/>
              </w:rPr>
            </w:pPr>
            <w:r w:rsidRPr="00714C30">
              <w:rPr>
                <w:rFonts w:ascii="Times New Roman" w:hAnsi="Times New Roman"/>
                <w:color w:val="000000"/>
                <w:sz w:val="18"/>
                <w:szCs w:val="18"/>
              </w:rPr>
              <w:t xml:space="preserve">Формирование </w:t>
            </w:r>
            <w:proofErr w:type="gramStart"/>
            <w:r w:rsidRPr="00714C30">
              <w:rPr>
                <w:rFonts w:ascii="Times New Roman" w:hAnsi="Times New Roman"/>
                <w:color w:val="000000"/>
                <w:sz w:val="18"/>
                <w:szCs w:val="18"/>
              </w:rPr>
              <w:t>положительного</w:t>
            </w:r>
            <w:proofErr w:type="gramEnd"/>
          </w:p>
          <w:p w:rsidR="00714C30" w:rsidRPr="00714C30" w:rsidRDefault="00714C30" w:rsidP="00714C30">
            <w:pPr>
              <w:pStyle w:val="a6"/>
              <w:rPr>
                <w:rFonts w:ascii="Times New Roman" w:hAnsi="Times New Roman"/>
                <w:color w:val="000000"/>
                <w:sz w:val="18"/>
                <w:szCs w:val="18"/>
              </w:rPr>
            </w:pPr>
            <w:r w:rsidRPr="00714C30">
              <w:rPr>
                <w:rFonts w:ascii="Times New Roman" w:hAnsi="Times New Roman"/>
                <w:color w:val="000000"/>
                <w:sz w:val="18"/>
                <w:szCs w:val="18"/>
              </w:rPr>
              <w:t>отношения</w:t>
            </w:r>
          </w:p>
          <w:p w:rsidR="00B21A47" w:rsidRPr="00714C30" w:rsidRDefault="00714C30" w:rsidP="00714C30">
            <w:pPr>
              <w:pStyle w:val="a6"/>
              <w:rPr>
                <w:rFonts w:ascii="Times New Roman" w:hAnsi="Times New Roman"/>
                <w:sz w:val="18"/>
                <w:szCs w:val="18"/>
              </w:rPr>
            </w:pPr>
            <w:r w:rsidRPr="00714C30">
              <w:rPr>
                <w:rFonts w:ascii="Times New Roman" w:hAnsi="Times New Roman"/>
                <w:color w:val="000000"/>
                <w:sz w:val="18"/>
                <w:szCs w:val="18"/>
              </w:rPr>
              <w:t>к учению</w:t>
            </w:r>
          </w:p>
        </w:tc>
        <w:tc>
          <w:tcPr>
            <w:tcW w:w="567" w:type="dxa"/>
          </w:tcPr>
          <w:p w:rsidR="00B21A47" w:rsidRPr="00714C30" w:rsidRDefault="00B21A47">
            <w:pPr>
              <w:rPr>
                <w:rFonts w:ascii="Times New Roman" w:hAnsi="Times New Roman" w:cs="Times New Roman"/>
                <w:sz w:val="18"/>
                <w:szCs w:val="18"/>
              </w:rPr>
            </w:pPr>
          </w:p>
        </w:tc>
      </w:tr>
      <w:tr w:rsidR="00714C30" w:rsidTr="00714C30">
        <w:tc>
          <w:tcPr>
            <w:tcW w:w="425"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lastRenderedPageBreak/>
              <w:t>25</w:t>
            </w:r>
          </w:p>
        </w:tc>
        <w:tc>
          <w:tcPr>
            <w:tcW w:w="710"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25 неделя</w:t>
            </w:r>
          </w:p>
        </w:tc>
        <w:tc>
          <w:tcPr>
            <w:tcW w:w="709" w:type="dxa"/>
          </w:tcPr>
          <w:p w:rsidR="00B21A47" w:rsidRPr="00714C30" w:rsidRDefault="00B21A47">
            <w:pPr>
              <w:rPr>
                <w:rFonts w:ascii="Times New Roman" w:hAnsi="Times New Roman" w:cs="Times New Roman"/>
                <w:sz w:val="18"/>
                <w:szCs w:val="18"/>
              </w:rPr>
            </w:pPr>
          </w:p>
        </w:tc>
        <w:tc>
          <w:tcPr>
            <w:tcW w:w="1417"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Обобщение. Космическое путешествие. Проект</w:t>
            </w:r>
          </w:p>
        </w:tc>
        <w:tc>
          <w:tcPr>
            <w:tcW w:w="851"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Рисование по представлению</w:t>
            </w:r>
          </w:p>
        </w:tc>
        <w:tc>
          <w:tcPr>
            <w:tcW w:w="992"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21A47" w:rsidRPr="00714C30" w:rsidRDefault="00B21A47">
            <w:pPr>
              <w:rPr>
                <w:rFonts w:ascii="Times New Roman" w:hAnsi="Times New Roman" w:cs="Times New Roman"/>
                <w:sz w:val="18"/>
                <w:szCs w:val="18"/>
              </w:rPr>
            </w:pPr>
            <w:r w:rsidRPr="00714C30">
              <w:rPr>
                <w:rFonts w:ascii="Times New Roman" w:eastAsia="Calibri" w:hAnsi="Times New Roman" w:cs="Times New Roman"/>
                <w:sz w:val="18"/>
                <w:szCs w:val="18"/>
              </w:rPr>
              <w:t>украшение двух противоположных по намерениям сказочных флото</w:t>
            </w:r>
            <w:proofErr w:type="gramStart"/>
            <w:r w:rsidRPr="00714C30">
              <w:rPr>
                <w:rFonts w:ascii="Times New Roman" w:eastAsia="Calibri" w:hAnsi="Times New Roman" w:cs="Times New Roman"/>
                <w:sz w:val="18"/>
                <w:szCs w:val="18"/>
              </w:rPr>
              <w:t>в(</w:t>
            </w:r>
            <w:proofErr w:type="gramEnd"/>
            <w:r w:rsidRPr="00714C30">
              <w:rPr>
                <w:rFonts w:ascii="Times New Roman" w:eastAsia="Calibri" w:hAnsi="Times New Roman" w:cs="Times New Roman"/>
                <w:sz w:val="18"/>
                <w:szCs w:val="18"/>
              </w:rPr>
              <w:t>доброго, праздничного и злого пиратского)</w:t>
            </w:r>
          </w:p>
        </w:tc>
        <w:tc>
          <w:tcPr>
            <w:tcW w:w="2126" w:type="dxa"/>
          </w:tcPr>
          <w:p w:rsidR="00B21A47" w:rsidRPr="00714C30" w:rsidRDefault="00B21A47" w:rsidP="00714C30">
            <w:pPr>
              <w:pStyle w:val="a6"/>
              <w:rPr>
                <w:rFonts w:ascii="Times New Roman" w:eastAsia="Calibri" w:hAnsi="Times New Roman"/>
                <w:sz w:val="18"/>
                <w:szCs w:val="18"/>
              </w:rPr>
            </w:pPr>
            <w:proofErr w:type="gramStart"/>
            <w:r w:rsidRPr="00714C30">
              <w:rPr>
                <w:rFonts w:ascii="Times New Roman" w:eastAsia="Calibri" w:hAnsi="Times New Roman"/>
                <w:sz w:val="18"/>
                <w:szCs w:val="18"/>
              </w:rPr>
              <w:t>Повторять и закреплять</w:t>
            </w:r>
            <w:proofErr w:type="gramEnd"/>
            <w:r w:rsidRPr="00714C30">
              <w:rPr>
                <w:rFonts w:ascii="Times New Roman" w:eastAsia="Calibri" w:hAnsi="Times New Roman"/>
                <w:sz w:val="18"/>
                <w:szCs w:val="18"/>
              </w:rPr>
              <w:t xml:space="preserve"> полученные на предыдущих уроках знания.</w:t>
            </w:r>
          </w:p>
          <w:p w:rsidR="00B21A47" w:rsidRPr="00714C30" w:rsidRDefault="00B21A47" w:rsidP="00714C30">
            <w:pPr>
              <w:pStyle w:val="a6"/>
              <w:rPr>
                <w:rFonts w:ascii="Times New Roman" w:hAnsi="Times New Roman"/>
                <w:sz w:val="18"/>
                <w:szCs w:val="18"/>
              </w:rPr>
            </w:pPr>
            <w:r w:rsidRPr="00714C30">
              <w:rPr>
                <w:rFonts w:ascii="Times New Roman" w:eastAsia="Calibri" w:hAnsi="Times New Roman"/>
                <w:sz w:val="18"/>
                <w:szCs w:val="18"/>
              </w:rPr>
              <w:t>Обсуждать творческие работы на итоговой выставке, оценивать собственную художественную деятельность и деятельность одноклассников</w:t>
            </w:r>
          </w:p>
        </w:tc>
        <w:tc>
          <w:tcPr>
            <w:tcW w:w="1984" w:type="dxa"/>
          </w:tcPr>
          <w:p w:rsidR="00B21A47" w:rsidRPr="00714C30" w:rsidRDefault="00B21A47" w:rsidP="00714C30">
            <w:pPr>
              <w:pStyle w:val="a6"/>
              <w:rPr>
                <w:rFonts w:ascii="Times New Roman" w:hAnsi="Times New Roman"/>
                <w:sz w:val="18"/>
                <w:szCs w:val="18"/>
              </w:rPr>
            </w:pPr>
            <w:proofErr w:type="gramStart"/>
            <w:r w:rsidRPr="00714C30">
              <w:rPr>
                <w:rFonts w:ascii="Times New Roman" w:hAnsi="Times New Roman"/>
                <w:sz w:val="18"/>
                <w:szCs w:val="18"/>
              </w:rPr>
              <w:t>Повторять и закреплять</w:t>
            </w:r>
            <w:proofErr w:type="gramEnd"/>
            <w:r w:rsidRPr="00714C30">
              <w:rPr>
                <w:rFonts w:ascii="Times New Roman" w:hAnsi="Times New Roman"/>
                <w:sz w:val="18"/>
                <w:szCs w:val="18"/>
              </w:rPr>
              <w:t xml:space="preserve"> полученные на предыдущих уроках знания.</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Обсуждать творческие работы на итоговой выставке, оценивать собственную художественную деятельность и деятельность одноклассников.</w:t>
            </w:r>
          </w:p>
        </w:tc>
        <w:tc>
          <w:tcPr>
            <w:tcW w:w="2694" w:type="dxa"/>
          </w:tcPr>
          <w:p w:rsidR="00B21A47" w:rsidRPr="00714C30" w:rsidRDefault="00B21A47" w:rsidP="00714C30">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714C30" w:rsidRPr="00714C30" w:rsidRDefault="00714C30" w:rsidP="00714C30">
            <w:pPr>
              <w:pStyle w:val="a6"/>
              <w:rPr>
                <w:rFonts w:ascii="Times New Roman" w:hAnsi="Times New Roman"/>
                <w:color w:val="000000"/>
                <w:sz w:val="18"/>
                <w:szCs w:val="18"/>
              </w:rPr>
            </w:pPr>
            <w:r w:rsidRPr="00714C30">
              <w:rPr>
                <w:rFonts w:ascii="Times New Roman" w:hAnsi="Times New Roman"/>
                <w:color w:val="000000"/>
                <w:sz w:val="18"/>
                <w:szCs w:val="18"/>
              </w:rPr>
              <w:t>Формирование социальной роли ученика.</w:t>
            </w:r>
          </w:p>
          <w:p w:rsidR="00714C30" w:rsidRPr="00714C30" w:rsidRDefault="00714C30" w:rsidP="00714C30">
            <w:pPr>
              <w:pStyle w:val="a6"/>
              <w:rPr>
                <w:rFonts w:ascii="Times New Roman" w:hAnsi="Times New Roman"/>
                <w:color w:val="000000"/>
                <w:sz w:val="18"/>
                <w:szCs w:val="18"/>
              </w:rPr>
            </w:pPr>
            <w:r w:rsidRPr="00714C30">
              <w:rPr>
                <w:rFonts w:ascii="Times New Roman" w:hAnsi="Times New Roman"/>
                <w:color w:val="000000"/>
                <w:sz w:val="18"/>
                <w:szCs w:val="18"/>
              </w:rPr>
              <w:t xml:space="preserve">Формирование </w:t>
            </w:r>
            <w:proofErr w:type="gramStart"/>
            <w:r w:rsidRPr="00714C30">
              <w:rPr>
                <w:rFonts w:ascii="Times New Roman" w:hAnsi="Times New Roman"/>
                <w:color w:val="000000"/>
                <w:sz w:val="18"/>
                <w:szCs w:val="18"/>
              </w:rPr>
              <w:t>положительного</w:t>
            </w:r>
            <w:proofErr w:type="gramEnd"/>
          </w:p>
          <w:p w:rsidR="00714C30" w:rsidRPr="00714C30" w:rsidRDefault="00714C30" w:rsidP="00714C30">
            <w:pPr>
              <w:pStyle w:val="a6"/>
              <w:rPr>
                <w:rFonts w:ascii="Times New Roman" w:hAnsi="Times New Roman"/>
                <w:color w:val="000000"/>
                <w:sz w:val="18"/>
                <w:szCs w:val="18"/>
              </w:rPr>
            </w:pPr>
            <w:r w:rsidRPr="00714C30">
              <w:rPr>
                <w:rFonts w:ascii="Times New Roman" w:hAnsi="Times New Roman"/>
                <w:color w:val="000000"/>
                <w:sz w:val="18"/>
                <w:szCs w:val="18"/>
              </w:rPr>
              <w:t>отношения</w:t>
            </w:r>
          </w:p>
          <w:p w:rsidR="00B21A47" w:rsidRPr="00714C30" w:rsidRDefault="00714C30" w:rsidP="00714C30">
            <w:pPr>
              <w:pStyle w:val="a6"/>
              <w:rPr>
                <w:rFonts w:ascii="Times New Roman" w:hAnsi="Times New Roman"/>
                <w:sz w:val="18"/>
                <w:szCs w:val="18"/>
              </w:rPr>
            </w:pPr>
            <w:r w:rsidRPr="00714C30">
              <w:rPr>
                <w:rFonts w:ascii="Times New Roman" w:hAnsi="Times New Roman"/>
                <w:color w:val="000000"/>
                <w:sz w:val="18"/>
                <w:szCs w:val="18"/>
              </w:rPr>
              <w:t>к учению</w:t>
            </w:r>
          </w:p>
        </w:tc>
        <w:tc>
          <w:tcPr>
            <w:tcW w:w="567" w:type="dxa"/>
          </w:tcPr>
          <w:p w:rsidR="00B21A47" w:rsidRPr="00714C30" w:rsidRDefault="00B21A47">
            <w:pPr>
              <w:rPr>
                <w:rFonts w:ascii="Times New Roman" w:hAnsi="Times New Roman" w:cs="Times New Roman"/>
                <w:sz w:val="18"/>
                <w:szCs w:val="18"/>
              </w:rPr>
            </w:pPr>
          </w:p>
        </w:tc>
      </w:tr>
      <w:tr w:rsidR="00714C30" w:rsidTr="00847543">
        <w:tc>
          <w:tcPr>
            <w:tcW w:w="15452" w:type="dxa"/>
            <w:gridSpan w:val="12"/>
          </w:tcPr>
          <w:p w:rsidR="00714C30" w:rsidRPr="00714C30" w:rsidRDefault="00714C30" w:rsidP="00714C30">
            <w:pPr>
              <w:jc w:val="center"/>
              <w:rPr>
                <w:rFonts w:ascii="Times New Roman" w:hAnsi="Times New Roman" w:cs="Times New Roman"/>
                <w:sz w:val="18"/>
                <w:szCs w:val="18"/>
              </w:rPr>
            </w:pPr>
            <w:r w:rsidRPr="00714C30">
              <w:rPr>
                <w:rFonts w:ascii="Times New Roman" w:eastAsia="Times New Roman" w:hAnsi="Times New Roman" w:cs="Times New Roman"/>
                <w:b/>
                <w:i/>
                <w:sz w:val="18"/>
                <w:szCs w:val="18"/>
              </w:rPr>
              <w:t>Как говорит искусство?(9ч)</w:t>
            </w:r>
          </w:p>
        </w:tc>
      </w:tr>
      <w:tr w:rsidR="00714C30" w:rsidTr="00714C30">
        <w:tc>
          <w:tcPr>
            <w:tcW w:w="425"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26</w:t>
            </w:r>
          </w:p>
        </w:tc>
        <w:tc>
          <w:tcPr>
            <w:tcW w:w="710"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26 неделя</w:t>
            </w:r>
          </w:p>
        </w:tc>
        <w:tc>
          <w:tcPr>
            <w:tcW w:w="709" w:type="dxa"/>
          </w:tcPr>
          <w:p w:rsidR="00B21A47" w:rsidRPr="00714C30" w:rsidRDefault="00B21A47">
            <w:pPr>
              <w:rPr>
                <w:rFonts w:ascii="Times New Roman" w:hAnsi="Times New Roman" w:cs="Times New Roman"/>
                <w:sz w:val="18"/>
                <w:szCs w:val="18"/>
              </w:rPr>
            </w:pPr>
          </w:p>
        </w:tc>
        <w:tc>
          <w:tcPr>
            <w:tcW w:w="1417"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Цвет, как средство выражения. Теплые и холодные цвета.</w:t>
            </w:r>
          </w:p>
        </w:tc>
        <w:tc>
          <w:tcPr>
            <w:tcW w:w="851"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Рисование по представлению</w:t>
            </w:r>
          </w:p>
        </w:tc>
        <w:tc>
          <w:tcPr>
            <w:tcW w:w="992"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21A47" w:rsidRPr="00714C30" w:rsidRDefault="00B21A47">
            <w:pPr>
              <w:rPr>
                <w:rFonts w:ascii="Times New Roman" w:hAnsi="Times New Roman" w:cs="Times New Roman"/>
                <w:sz w:val="18"/>
                <w:szCs w:val="18"/>
              </w:rPr>
            </w:pPr>
            <w:r w:rsidRPr="00714C30">
              <w:rPr>
                <w:rFonts w:ascii="Times New Roman" w:eastAsia="Calibri" w:hAnsi="Times New Roman" w:cs="Times New Roman"/>
                <w:sz w:val="18"/>
                <w:szCs w:val="18"/>
              </w:rPr>
              <w:t>горящего костра и холодной синей ночи вокруг или изображение пера Жар-птицы.</w:t>
            </w:r>
          </w:p>
        </w:tc>
        <w:tc>
          <w:tcPr>
            <w:tcW w:w="2126" w:type="dxa"/>
          </w:tcPr>
          <w:p w:rsidR="00B21A47" w:rsidRPr="00714C30" w:rsidRDefault="00B21A47" w:rsidP="00714C30">
            <w:pPr>
              <w:pStyle w:val="a6"/>
              <w:rPr>
                <w:rFonts w:ascii="Times New Roman" w:eastAsia="Calibri" w:hAnsi="Times New Roman"/>
                <w:sz w:val="18"/>
                <w:szCs w:val="18"/>
              </w:rPr>
            </w:pPr>
            <w:r w:rsidRPr="00714C30">
              <w:rPr>
                <w:rFonts w:ascii="Times New Roman" w:eastAsia="Calibri" w:hAnsi="Times New Roman"/>
                <w:sz w:val="18"/>
                <w:szCs w:val="18"/>
              </w:rPr>
              <w:t>Иметь представление об эмоциональной выразительности цвет</w:t>
            </w:r>
            <w:proofErr w:type="gramStart"/>
            <w:r w:rsidRPr="00714C30">
              <w:rPr>
                <w:rFonts w:ascii="Times New Roman" w:eastAsia="Calibri" w:hAnsi="Times New Roman"/>
                <w:sz w:val="18"/>
                <w:szCs w:val="18"/>
              </w:rPr>
              <w:t>а-</w:t>
            </w:r>
            <w:proofErr w:type="gramEnd"/>
            <w:r w:rsidRPr="00714C30">
              <w:rPr>
                <w:rFonts w:ascii="Times New Roman" w:eastAsia="Calibri" w:hAnsi="Times New Roman"/>
                <w:sz w:val="18"/>
                <w:szCs w:val="18"/>
              </w:rPr>
              <w:t xml:space="preserve"> глухого и звонкого.</w:t>
            </w:r>
          </w:p>
          <w:p w:rsidR="00B21A47" w:rsidRPr="00714C30" w:rsidRDefault="00B21A47" w:rsidP="00714C30">
            <w:pPr>
              <w:pStyle w:val="a6"/>
              <w:rPr>
                <w:rFonts w:ascii="Times New Roman" w:eastAsia="Calibri" w:hAnsi="Times New Roman"/>
                <w:sz w:val="18"/>
                <w:szCs w:val="18"/>
              </w:rPr>
            </w:pPr>
            <w:r w:rsidRPr="00714C30">
              <w:rPr>
                <w:rFonts w:ascii="Times New Roman" w:eastAsia="Calibri" w:hAnsi="Times New Roman"/>
                <w:sz w:val="18"/>
                <w:szCs w:val="18"/>
              </w:rPr>
              <w:t>Изображать борьбу тихого (глухого) и звонкого цветов, изображая весеннюю землю.</w:t>
            </w:r>
          </w:p>
          <w:p w:rsidR="00B21A47" w:rsidRPr="00714C30" w:rsidRDefault="00B21A47" w:rsidP="00714C30">
            <w:pPr>
              <w:pStyle w:val="a6"/>
              <w:rPr>
                <w:rFonts w:ascii="Times New Roman" w:hAnsi="Times New Roman"/>
                <w:sz w:val="18"/>
                <w:szCs w:val="18"/>
              </w:rPr>
            </w:pPr>
            <w:r w:rsidRPr="00714C30">
              <w:rPr>
                <w:rFonts w:ascii="Times New Roman" w:eastAsia="Calibri" w:hAnsi="Times New Roman"/>
                <w:sz w:val="18"/>
                <w:szCs w:val="18"/>
              </w:rPr>
              <w:t>Создавать колористическое богатство внутри одной цветовой гаммы.</w:t>
            </w:r>
          </w:p>
        </w:tc>
        <w:tc>
          <w:tcPr>
            <w:tcW w:w="1984"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Расширять знания о средствах художественной выразительности.</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Уметь составлять тёплые и холодные цвета.</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Понимать эмоциональную выразительность тёплых и холодных цветов.</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Уметь видеть в </w:t>
            </w:r>
            <w:r w:rsidRPr="00714C30">
              <w:rPr>
                <w:rFonts w:ascii="Times New Roman" w:hAnsi="Times New Roman"/>
                <w:sz w:val="18"/>
                <w:szCs w:val="18"/>
              </w:rPr>
              <w:lastRenderedPageBreak/>
              <w:t>природе борьбу и взаимовлияние цвета.</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Осваивать различные приемы работы кистью (мазок «кирпичик», «волна», «пятнышко»).</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Развивать колористические навыки работы гуашью.</w:t>
            </w:r>
          </w:p>
        </w:tc>
        <w:tc>
          <w:tcPr>
            <w:tcW w:w="2694" w:type="dxa"/>
          </w:tcPr>
          <w:p w:rsidR="00B21A47" w:rsidRPr="00714C30" w:rsidRDefault="00B21A47" w:rsidP="00714C30">
            <w:pPr>
              <w:pStyle w:val="a6"/>
              <w:rPr>
                <w:rFonts w:ascii="Times New Roman" w:hAnsi="Times New Roman"/>
                <w:sz w:val="18"/>
                <w:szCs w:val="18"/>
              </w:rPr>
            </w:pPr>
            <w:r w:rsidRPr="00714C30">
              <w:rPr>
                <w:rFonts w:ascii="Times New Roman" w:hAnsi="Times New Roman"/>
                <w:b/>
                <w:sz w:val="18"/>
                <w:szCs w:val="18"/>
              </w:rPr>
              <w:lastRenderedPageBreak/>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Потребность в общении с </w:t>
            </w:r>
            <w:r w:rsidRPr="00714C30">
              <w:rPr>
                <w:rFonts w:ascii="Times New Roman" w:hAnsi="Times New Roman"/>
                <w:sz w:val="18"/>
                <w:szCs w:val="18"/>
              </w:rPr>
              <w:lastRenderedPageBreak/>
              <w:t>учителем</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lastRenderedPageBreak/>
              <w:t>Уважительно относиться к культуре и искусству других народов нашей страны и мира в целом;</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понимать роли культуры и  искусства в жизни человека;</w:t>
            </w:r>
          </w:p>
          <w:p w:rsidR="00B21A47" w:rsidRPr="00714C30" w:rsidRDefault="00B21A47" w:rsidP="00714C30">
            <w:pPr>
              <w:pStyle w:val="a6"/>
              <w:rPr>
                <w:rFonts w:ascii="Times New Roman" w:hAnsi="Times New Roman"/>
                <w:sz w:val="18"/>
                <w:szCs w:val="18"/>
              </w:rPr>
            </w:pPr>
          </w:p>
        </w:tc>
        <w:tc>
          <w:tcPr>
            <w:tcW w:w="567" w:type="dxa"/>
          </w:tcPr>
          <w:p w:rsidR="00B21A47" w:rsidRPr="00714C30" w:rsidRDefault="00B21A47">
            <w:pPr>
              <w:rPr>
                <w:rFonts w:ascii="Times New Roman" w:hAnsi="Times New Roman" w:cs="Times New Roman"/>
                <w:sz w:val="18"/>
                <w:szCs w:val="18"/>
              </w:rPr>
            </w:pPr>
          </w:p>
        </w:tc>
      </w:tr>
      <w:tr w:rsidR="00714C30" w:rsidTr="00714C30">
        <w:tc>
          <w:tcPr>
            <w:tcW w:w="425"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lastRenderedPageBreak/>
              <w:t>27</w:t>
            </w:r>
          </w:p>
        </w:tc>
        <w:tc>
          <w:tcPr>
            <w:tcW w:w="710"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27 неделя</w:t>
            </w:r>
          </w:p>
        </w:tc>
        <w:tc>
          <w:tcPr>
            <w:tcW w:w="709" w:type="dxa"/>
          </w:tcPr>
          <w:p w:rsidR="00B21A47" w:rsidRPr="00714C30" w:rsidRDefault="00B21A47">
            <w:pPr>
              <w:rPr>
                <w:rFonts w:ascii="Times New Roman" w:hAnsi="Times New Roman" w:cs="Times New Roman"/>
                <w:sz w:val="18"/>
                <w:szCs w:val="18"/>
              </w:rPr>
            </w:pPr>
          </w:p>
        </w:tc>
        <w:tc>
          <w:tcPr>
            <w:tcW w:w="1417"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Цвет, как средство выражения. Теплые и холодные цвета.</w:t>
            </w:r>
          </w:p>
        </w:tc>
        <w:tc>
          <w:tcPr>
            <w:tcW w:w="851"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21A47" w:rsidRPr="00714C30" w:rsidRDefault="00B21A47" w:rsidP="00962D36">
            <w:pPr>
              <w:spacing w:after="200" w:line="276" w:lineRule="auto"/>
              <w:rPr>
                <w:rFonts w:ascii="Times New Roman" w:hAnsi="Times New Roman" w:cs="Times New Roman"/>
                <w:sz w:val="18"/>
                <w:szCs w:val="18"/>
              </w:rPr>
            </w:pPr>
            <w:r w:rsidRPr="00714C30">
              <w:rPr>
                <w:rFonts w:ascii="Times New Roman" w:eastAsia="Calibri" w:hAnsi="Times New Roman" w:cs="Times New Roman"/>
                <w:sz w:val="18"/>
                <w:szCs w:val="18"/>
              </w:rPr>
              <w:t>горящего костра и холодной синей ночи вокруг или изображение пера Жар-птицы.</w:t>
            </w:r>
          </w:p>
        </w:tc>
        <w:tc>
          <w:tcPr>
            <w:tcW w:w="2126" w:type="dxa"/>
          </w:tcPr>
          <w:p w:rsidR="00B21A47" w:rsidRPr="00714C30" w:rsidRDefault="00B21A47" w:rsidP="00714C30">
            <w:pPr>
              <w:pStyle w:val="a6"/>
              <w:rPr>
                <w:rFonts w:ascii="Times New Roman" w:eastAsia="Calibri" w:hAnsi="Times New Roman"/>
                <w:sz w:val="18"/>
                <w:szCs w:val="18"/>
              </w:rPr>
            </w:pPr>
            <w:r w:rsidRPr="00714C30">
              <w:rPr>
                <w:rFonts w:ascii="Times New Roman" w:eastAsia="Calibri" w:hAnsi="Times New Roman"/>
                <w:sz w:val="18"/>
                <w:szCs w:val="18"/>
              </w:rPr>
              <w:t>Расширять знания о средствах художественной выразительности. Уметь составлять  тёплые и холодные цвета.</w:t>
            </w:r>
          </w:p>
          <w:p w:rsidR="00B21A47" w:rsidRPr="00714C30" w:rsidRDefault="00B21A47" w:rsidP="00714C30">
            <w:pPr>
              <w:pStyle w:val="a6"/>
              <w:rPr>
                <w:rFonts w:ascii="Times New Roman" w:hAnsi="Times New Roman"/>
                <w:sz w:val="18"/>
                <w:szCs w:val="18"/>
              </w:rPr>
            </w:pPr>
            <w:r w:rsidRPr="00714C30">
              <w:rPr>
                <w:rFonts w:ascii="Times New Roman" w:eastAsia="Calibri" w:hAnsi="Times New Roman"/>
                <w:sz w:val="18"/>
                <w:szCs w:val="18"/>
              </w:rPr>
              <w:t>Развивать колористические навыки работы гуашью.</w:t>
            </w:r>
          </w:p>
        </w:tc>
        <w:tc>
          <w:tcPr>
            <w:tcW w:w="1984"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Уметь составлять на бумаге тихие (глухие) и звонкие цвета.</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Иметь представление об эмоциональной выразительности цвета - глухого и звонкого.</w:t>
            </w:r>
          </w:p>
          <w:p w:rsidR="00B21A47" w:rsidRPr="00714C30" w:rsidRDefault="00B21A47" w:rsidP="00714C30">
            <w:pPr>
              <w:pStyle w:val="a6"/>
              <w:rPr>
                <w:rFonts w:ascii="Times New Roman" w:hAnsi="Times New Roman"/>
                <w:sz w:val="18"/>
                <w:szCs w:val="18"/>
              </w:rPr>
            </w:pPr>
            <w:proofErr w:type="gramStart"/>
            <w:r w:rsidRPr="00714C30">
              <w:rPr>
                <w:rFonts w:ascii="Times New Roman" w:hAnsi="Times New Roman"/>
                <w:sz w:val="18"/>
                <w:szCs w:val="18"/>
              </w:rPr>
              <w:t>Уметь наблюдать многообразие и красоту цветовых состояний в весенней природы.</w:t>
            </w:r>
            <w:proofErr w:type="gramEnd"/>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Изображать борьбу тихого (глухого) и звонкого цветов, изображая весеннюю землю</w:t>
            </w:r>
          </w:p>
        </w:tc>
        <w:tc>
          <w:tcPr>
            <w:tcW w:w="2694" w:type="dxa"/>
          </w:tcPr>
          <w:p w:rsidR="00B21A47" w:rsidRPr="00714C30" w:rsidRDefault="00B21A47" w:rsidP="00714C30">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 уметь </w:t>
            </w:r>
            <w:proofErr w:type="gramStart"/>
            <w:r w:rsidRPr="00714C30">
              <w:rPr>
                <w:rFonts w:ascii="Times New Roman" w:hAnsi="Times New Roman"/>
                <w:sz w:val="18"/>
                <w:szCs w:val="18"/>
              </w:rPr>
              <w:t>наблюдать и фантазировать</w:t>
            </w:r>
            <w:proofErr w:type="gramEnd"/>
            <w:r w:rsidRPr="00714C30">
              <w:rPr>
                <w:rFonts w:ascii="Times New Roman" w:hAnsi="Times New Roman"/>
                <w:sz w:val="18"/>
                <w:szCs w:val="18"/>
              </w:rPr>
              <w:t xml:space="preserve"> при создании образных форм;</w:t>
            </w:r>
          </w:p>
          <w:p w:rsidR="00B21A47" w:rsidRPr="00714C30" w:rsidRDefault="00B21A47" w:rsidP="00714C30">
            <w:pPr>
              <w:pStyle w:val="a6"/>
              <w:rPr>
                <w:rFonts w:ascii="Times New Roman" w:hAnsi="Times New Roman"/>
                <w:sz w:val="18"/>
                <w:szCs w:val="18"/>
              </w:rPr>
            </w:pPr>
          </w:p>
        </w:tc>
        <w:tc>
          <w:tcPr>
            <w:tcW w:w="567" w:type="dxa"/>
          </w:tcPr>
          <w:p w:rsidR="00B21A47" w:rsidRPr="00714C30" w:rsidRDefault="00B21A47">
            <w:pPr>
              <w:rPr>
                <w:rFonts w:ascii="Times New Roman" w:hAnsi="Times New Roman" w:cs="Times New Roman"/>
                <w:sz w:val="18"/>
                <w:szCs w:val="18"/>
              </w:rPr>
            </w:pPr>
          </w:p>
        </w:tc>
      </w:tr>
      <w:tr w:rsidR="00714C30" w:rsidTr="00714C30">
        <w:tc>
          <w:tcPr>
            <w:tcW w:w="425"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28</w:t>
            </w:r>
          </w:p>
        </w:tc>
        <w:tc>
          <w:tcPr>
            <w:tcW w:w="710"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28 неделя</w:t>
            </w:r>
          </w:p>
        </w:tc>
        <w:tc>
          <w:tcPr>
            <w:tcW w:w="709" w:type="dxa"/>
          </w:tcPr>
          <w:p w:rsidR="00B21A47" w:rsidRPr="00714C30" w:rsidRDefault="00B21A47">
            <w:pPr>
              <w:rPr>
                <w:rFonts w:ascii="Times New Roman" w:hAnsi="Times New Roman" w:cs="Times New Roman"/>
                <w:sz w:val="18"/>
                <w:szCs w:val="18"/>
              </w:rPr>
            </w:pPr>
          </w:p>
        </w:tc>
        <w:tc>
          <w:tcPr>
            <w:tcW w:w="1417"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Цвет, как средство выражения. Автопортрет.</w:t>
            </w:r>
          </w:p>
        </w:tc>
        <w:tc>
          <w:tcPr>
            <w:tcW w:w="851"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Рисование по представлению</w:t>
            </w:r>
          </w:p>
        </w:tc>
        <w:tc>
          <w:tcPr>
            <w:tcW w:w="992"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Сто такое автопортрет?</w:t>
            </w:r>
          </w:p>
        </w:tc>
        <w:tc>
          <w:tcPr>
            <w:tcW w:w="2126" w:type="dxa"/>
          </w:tcPr>
          <w:p w:rsidR="00B21A47" w:rsidRPr="00714C30" w:rsidRDefault="00B21A47" w:rsidP="00714C30">
            <w:pPr>
              <w:pStyle w:val="a6"/>
              <w:rPr>
                <w:rFonts w:ascii="Times New Roman" w:eastAsia="Calibri" w:hAnsi="Times New Roman"/>
                <w:sz w:val="18"/>
                <w:szCs w:val="18"/>
              </w:rPr>
            </w:pPr>
            <w:r w:rsidRPr="00714C30">
              <w:rPr>
                <w:rFonts w:ascii="Times New Roman" w:eastAsia="Calibri" w:hAnsi="Times New Roman"/>
                <w:sz w:val="18"/>
                <w:szCs w:val="18"/>
              </w:rPr>
              <w:t>Понимать, что такое пропорции.</w:t>
            </w:r>
          </w:p>
          <w:p w:rsidR="00B21A47" w:rsidRPr="00714C30" w:rsidRDefault="00B21A47" w:rsidP="00714C30">
            <w:pPr>
              <w:pStyle w:val="a6"/>
              <w:rPr>
                <w:rFonts w:ascii="Times New Roman" w:eastAsia="Calibri" w:hAnsi="Times New Roman"/>
                <w:sz w:val="18"/>
                <w:szCs w:val="18"/>
              </w:rPr>
            </w:pPr>
          </w:p>
          <w:p w:rsidR="00B21A47" w:rsidRPr="00714C30" w:rsidRDefault="00B21A47" w:rsidP="00714C30">
            <w:pPr>
              <w:pStyle w:val="a6"/>
              <w:rPr>
                <w:rFonts w:ascii="Times New Roman" w:hAnsi="Times New Roman"/>
                <w:sz w:val="18"/>
                <w:szCs w:val="18"/>
              </w:rPr>
            </w:pPr>
            <w:r w:rsidRPr="00714C30">
              <w:rPr>
                <w:rFonts w:ascii="Times New Roman" w:eastAsia="Calibri" w:hAnsi="Times New Roman"/>
                <w:sz w:val="18"/>
                <w:szCs w:val="18"/>
              </w:rPr>
              <w:t>Создавать выразительные образы животных или птиц с помощью изменения пропорций.</w:t>
            </w:r>
          </w:p>
        </w:tc>
        <w:tc>
          <w:tcPr>
            <w:tcW w:w="1984"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Расширять знания о средствах художественной выразительности.</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Уметь видеть линии в окружающей действительности.</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Получать представление об эмоциональной выразительности линии. </w:t>
            </w:r>
          </w:p>
        </w:tc>
        <w:tc>
          <w:tcPr>
            <w:tcW w:w="2694" w:type="dxa"/>
          </w:tcPr>
          <w:p w:rsidR="00B21A47" w:rsidRPr="00714C30" w:rsidRDefault="00B21A47" w:rsidP="00714C30">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иметь эстетическую потребность в общении с  природой, в творческом  отношении к окружающему миру,  в самостоятельной практической творческой деятельности;</w:t>
            </w:r>
          </w:p>
        </w:tc>
        <w:tc>
          <w:tcPr>
            <w:tcW w:w="567" w:type="dxa"/>
          </w:tcPr>
          <w:p w:rsidR="00B21A47" w:rsidRPr="00714C30" w:rsidRDefault="00B21A47">
            <w:pPr>
              <w:rPr>
                <w:rFonts w:ascii="Times New Roman" w:hAnsi="Times New Roman" w:cs="Times New Roman"/>
                <w:sz w:val="18"/>
                <w:szCs w:val="18"/>
              </w:rPr>
            </w:pPr>
          </w:p>
        </w:tc>
      </w:tr>
      <w:tr w:rsidR="00714C30" w:rsidTr="00714C30">
        <w:tc>
          <w:tcPr>
            <w:tcW w:w="425"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lastRenderedPageBreak/>
              <w:t>29</w:t>
            </w:r>
          </w:p>
        </w:tc>
        <w:tc>
          <w:tcPr>
            <w:tcW w:w="710"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29 неделя</w:t>
            </w:r>
          </w:p>
        </w:tc>
        <w:tc>
          <w:tcPr>
            <w:tcW w:w="709" w:type="dxa"/>
          </w:tcPr>
          <w:p w:rsidR="00B21A47" w:rsidRPr="00714C30" w:rsidRDefault="00B21A47">
            <w:pPr>
              <w:rPr>
                <w:rFonts w:ascii="Times New Roman" w:hAnsi="Times New Roman" w:cs="Times New Roman"/>
                <w:sz w:val="18"/>
                <w:szCs w:val="18"/>
              </w:rPr>
            </w:pPr>
          </w:p>
        </w:tc>
        <w:tc>
          <w:tcPr>
            <w:tcW w:w="1417"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Пятно. Как средство выражения. Силуэт.</w:t>
            </w:r>
          </w:p>
        </w:tc>
        <w:tc>
          <w:tcPr>
            <w:tcW w:w="851"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Рисование по представлению</w:t>
            </w:r>
          </w:p>
        </w:tc>
        <w:tc>
          <w:tcPr>
            <w:tcW w:w="992"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Что такое силуэт?</w:t>
            </w:r>
          </w:p>
        </w:tc>
        <w:tc>
          <w:tcPr>
            <w:tcW w:w="2126" w:type="dxa"/>
          </w:tcPr>
          <w:p w:rsidR="00B21A47" w:rsidRPr="00714C30" w:rsidRDefault="00B21A47" w:rsidP="00714C30">
            <w:pPr>
              <w:pStyle w:val="a6"/>
              <w:rPr>
                <w:rFonts w:ascii="Times New Roman" w:eastAsia="Calibri" w:hAnsi="Times New Roman"/>
                <w:sz w:val="18"/>
                <w:szCs w:val="18"/>
              </w:rPr>
            </w:pPr>
            <w:r w:rsidRPr="00714C30">
              <w:rPr>
                <w:rFonts w:ascii="Times New Roman" w:eastAsia="Calibri" w:hAnsi="Times New Roman"/>
                <w:sz w:val="18"/>
                <w:szCs w:val="18"/>
              </w:rPr>
              <w:t>Расширять знания о средствах художественной выразительности.</w:t>
            </w:r>
          </w:p>
          <w:p w:rsidR="00B21A47" w:rsidRPr="00714C30" w:rsidRDefault="00B21A47" w:rsidP="00714C30">
            <w:pPr>
              <w:pStyle w:val="a6"/>
              <w:rPr>
                <w:rFonts w:ascii="Times New Roman" w:eastAsia="Calibri" w:hAnsi="Times New Roman"/>
                <w:sz w:val="18"/>
                <w:szCs w:val="18"/>
              </w:rPr>
            </w:pPr>
            <w:r w:rsidRPr="00714C30">
              <w:rPr>
                <w:rFonts w:ascii="Times New Roman" w:eastAsia="Calibri" w:hAnsi="Times New Roman"/>
                <w:sz w:val="18"/>
                <w:szCs w:val="18"/>
              </w:rPr>
              <w:t>Понимать,  что такое ритм.</w:t>
            </w:r>
          </w:p>
          <w:p w:rsidR="00B21A47" w:rsidRPr="00714C30" w:rsidRDefault="00B21A47" w:rsidP="00714C30">
            <w:pPr>
              <w:pStyle w:val="a6"/>
              <w:rPr>
                <w:rFonts w:ascii="Times New Roman" w:hAnsi="Times New Roman"/>
                <w:sz w:val="18"/>
                <w:szCs w:val="18"/>
              </w:rPr>
            </w:pPr>
            <w:r w:rsidRPr="00714C30">
              <w:rPr>
                <w:rFonts w:ascii="Times New Roman" w:eastAsia="Calibri" w:hAnsi="Times New Roman"/>
                <w:sz w:val="18"/>
                <w:szCs w:val="18"/>
              </w:rPr>
              <w:t>Развивать навыки творческой работы в технике  обрывной аппликации.</w:t>
            </w:r>
          </w:p>
        </w:tc>
        <w:tc>
          <w:tcPr>
            <w:tcW w:w="1984"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Уметь видеть линии в окружающей действительности.</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Наблюдать, рассматривать, любоваться весенними ветками различных деревьев.</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Осознавать, как определенным материалом можно создать художественный образ.</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Использовать в работе сочетание различных инструментов и материалов.</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Изображать ветки деревьев с определенным характером и настроением.</w:t>
            </w:r>
          </w:p>
        </w:tc>
        <w:tc>
          <w:tcPr>
            <w:tcW w:w="2694" w:type="dxa"/>
          </w:tcPr>
          <w:p w:rsidR="00B21A47" w:rsidRPr="00714C30" w:rsidRDefault="00B21A47" w:rsidP="00714C30">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уметь сотрудничать с товарищами в процессе совместной деятельности, соотносить свою часть работы с общим замыслом;</w:t>
            </w:r>
          </w:p>
        </w:tc>
        <w:tc>
          <w:tcPr>
            <w:tcW w:w="567" w:type="dxa"/>
          </w:tcPr>
          <w:p w:rsidR="00B21A47" w:rsidRPr="00714C30" w:rsidRDefault="00B21A47">
            <w:pPr>
              <w:rPr>
                <w:rFonts w:ascii="Times New Roman" w:hAnsi="Times New Roman" w:cs="Times New Roman"/>
                <w:sz w:val="18"/>
                <w:szCs w:val="18"/>
              </w:rPr>
            </w:pPr>
          </w:p>
        </w:tc>
      </w:tr>
      <w:tr w:rsidR="00714C30" w:rsidTr="00714C30">
        <w:tc>
          <w:tcPr>
            <w:tcW w:w="425"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30</w:t>
            </w:r>
          </w:p>
        </w:tc>
        <w:tc>
          <w:tcPr>
            <w:tcW w:w="710"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30 неделя</w:t>
            </w:r>
          </w:p>
        </w:tc>
        <w:tc>
          <w:tcPr>
            <w:tcW w:w="709" w:type="dxa"/>
          </w:tcPr>
          <w:p w:rsidR="00B21A47" w:rsidRPr="00714C30" w:rsidRDefault="00B21A47">
            <w:pPr>
              <w:rPr>
                <w:rFonts w:ascii="Times New Roman" w:hAnsi="Times New Roman" w:cs="Times New Roman"/>
                <w:sz w:val="18"/>
                <w:szCs w:val="18"/>
              </w:rPr>
            </w:pPr>
          </w:p>
        </w:tc>
        <w:tc>
          <w:tcPr>
            <w:tcW w:w="1417"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Пятно. Как средство выражения. Силуэт.</w:t>
            </w:r>
          </w:p>
        </w:tc>
        <w:tc>
          <w:tcPr>
            <w:tcW w:w="851"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21A47" w:rsidRPr="00714C30" w:rsidRDefault="00B21A47">
            <w:pPr>
              <w:rPr>
                <w:rFonts w:ascii="Times New Roman" w:hAnsi="Times New Roman" w:cs="Times New Roman"/>
                <w:sz w:val="18"/>
                <w:szCs w:val="18"/>
              </w:rPr>
            </w:pPr>
            <w:r w:rsidRPr="00714C30">
              <w:rPr>
                <w:rFonts w:ascii="Times New Roman" w:eastAsia="Calibri" w:hAnsi="Times New Roman" w:cs="Times New Roman"/>
                <w:sz w:val="18"/>
                <w:szCs w:val="18"/>
              </w:rPr>
              <w:t>ритмическое расположение летящих птиц на плоскости листа.</w:t>
            </w:r>
          </w:p>
        </w:tc>
        <w:tc>
          <w:tcPr>
            <w:tcW w:w="2126" w:type="dxa"/>
          </w:tcPr>
          <w:p w:rsidR="00B21A47" w:rsidRPr="00714C30" w:rsidRDefault="00B21A47" w:rsidP="00714C30">
            <w:pPr>
              <w:pStyle w:val="a6"/>
              <w:rPr>
                <w:rFonts w:ascii="Times New Roman" w:eastAsia="Calibri" w:hAnsi="Times New Roman"/>
                <w:sz w:val="18"/>
                <w:szCs w:val="18"/>
              </w:rPr>
            </w:pPr>
            <w:r w:rsidRPr="00714C30">
              <w:rPr>
                <w:rFonts w:ascii="Times New Roman" w:eastAsia="Calibri" w:hAnsi="Times New Roman"/>
                <w:sz w:val="18"/>
                <w:szCs w:val="18"/>
              </w:rPr>
              <w:t>Понимать, что такое пропорции.</w:t>
            </w:r>
          </w:p>
          <w:p w:rsidR="00B21A47" w:rsidRPr="00714C30" w:rsidRDefault="00B21A47" w:rsidP="00714C30">
            <w:pPr>
              <w:pStyle w:val="a6"/>
              <w:rPr>
                <w:rFonts w:ascii="Times New Roman" w:eastAsia="Calibri" w:hAnsi="Times New Roman"/>
                <w:sz w:val="18"/>
                <w:szCs w:val="18"/>
              </w:rPr>
            </w:pPr>
          </w:p>
          <w:p w:rsidR="00B21A47" w:rsidRPr="00714C30" w:rsidRDefault="00B21A47" w:rsidP="00714C30">
            <w:pPr>
              <w:pStyle w:val="a6"/>
              <w:rPr>
                <w:rFonts w:ascii="Times New Roman" w:hAnsi="Times New Roman"/>
                <w:sz w:val="18"/>
                <w:szCs w:val="18"/>
              </w:rPr>
            </w:pPr>
            <w:r w:rsidRPr="00714C30">
              <w:rPr>
                <w:rFonts w:ascii="Times New Roman" w:eastAsia="Calibri" w:hAnsi="Times New Roman"/>
                <w:sz w:val="18"/>
                <w:szCs w:val="18"/>
              </w:rPr>
              <w:t>Создавать выразительные образы животных или птиц с помощью изменения пропорций.</w:t>
            </w:r>
          </w:p>
        </w:tc>
        <w:tc>
          <w:tcPr>
            <w:tcW w:w="1984"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Расширять знания о средствах художественной выразительности.</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Понимать, что такое ритм.</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 Уметь передавать расположение (ритм) летящих птиц на плоскости листа.</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Развивать навыки творческой работы в техники обрывной аппликации.</w:t>
            </w:r>
          </w:p>
        </w:tc>
        <w:tc>
          <w:tcPr>
            <w:tcW w:w="2694" w:type="dxa"/>
          </w:tcPr>
          <w:p w:rsidR="00B21A47" w:rsidRPr="00714C30" w:rsidRDefault="00B21A47" w:rsidP="00714C30">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уметь </w:t>
            </w:r>
            <w:proofErr w:type="gramStart"/>
            <w:r w:rsidRPr="00714C30">
              <w:rPr>
                <w:rFonts w:ascii="Times New Roman" w:hAnsi="Times New Roman"/>
                <w:sz w:val="18"/>
                <w:szCs w:val="18"/>
              </w:rPr>
              <w:t>обсуждать и анализировать</w:t>
            </w:r>
            <w:proofErr w:type="gramEnd"/>
            <w:r w:rsidRPr="00714C30">
              <w:rPr>
                <w:rFonts w:ascii="Times New Roman" w:hAnsi="Times New Roman"/>
                <w:sz w:val="18"/>
                <w:szCs w:val="18"/>
              </w:rPr>
              <w:t xml:space="preserve"> 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w:t>
            </w:r>
          </w:p>
        </w:tc>
        <w:tc>
          <w:tcPr>
            <w:tcW w:w="567" w:type="dxa"/>
          </w:tcPr>
          <w:p w:rsidR="00B21A47" w:rsidRPr="00714C30" w:rsidRDefault="00B21A47">
            <w:pPr>
              <w:rPr>
                <w:rFonts w:ascii="Times New Roman" w:hAnsi="Times New Roman" w:cs="Times New Roman"/>
                <w:sz w:val="18"/>
                <w:szCs w:val="18"/>
              </w:rPr>
            </w:pPr>
          </w:p>
        </w:tc>
      </w:tr>
      <w:tr w:rsidR="00714C30" w:rsidTr="00714C30">
        <w:tc>
          <w:tcPr>
            <w:tcW w:w="425"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31</w:t>
            </w:r>
          </w:p>
        </w:tc>
        <w:tc>
          <w:tcPr>
            <w:tcW w:w="710"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31 неделя</w:t>
            </w:r>
          </w:p>
        </w:tc>
        <w:tc>
          <w:tcPr>
            <w:tcW w:w="709" w:type="dxa"/>
          </w:tcPr>
          <w:p w:rsidR="00B21A47" w:rsidRPr="00714C30" w:rsidRDefault="00B21A47">
            <w:pPr>
              <w:rPr>
                <w:rFonts w:ascii="Times New Roman" w:hAnsi="Times New Roman" w:cs="Times New Roman"/>
                <w:sz w:val="18"/>
                <w:szCs w:val="18"/>
              </w:rPr>
            </w:pPr>
          </w:p>
        </w:tc>
        <w:tc>
          <w:tcPr>
            <w:tcW w:w="1417"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Линия, как средство выражения. Мыльные пузыри.</w:t>
            </w:r>
          </w:p>
        </w:tc>
        <w:tc>
          <w:tcPr>
            <w:tcW w:w="851"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Изображение мыльных пузырей</w:t>
            </w:r>
          </w:p>
        </w:tc>
        <w:tc>
          <w:tcPr>
            <w:tcW w:w="2126" w:type="dxa"/>
          </w:tcPr>
          <w:p w:rsidR="00B21A47" w:rsidRPr="00714C30" w:rsidRDefault="00B21A47" w:rsidP="00714C30">
            <w:pPr>
              <w:pStyle w:val="a6"/>
              <w:rPr>
                <w:rFonts w:ascii="Times New Roman" w:hAnsi="Times New Roman"/>
                <w:sz w:val="18"/>
                <w:szCs w:val="18"/>
              </w:rPr>
            </w:pPr>
            <w:r w:rsidRPr="00714C30">
              <w:rPr>
                <w:rFonts w:ascii="Times New Roman" w:eastAsia="Calibri" w:hAnsi="Times New Roman"/>
                <w:sz w:val="18"/>
                <w:szCs w:val="18"/>
              </w:rPr>
              <w:t>Закреплять навыки работы от общего к частному.</w:t>
            </w:r>
          </w:p>
        </w:tc>
        <w:tc>
          <w:tcPr>
            <w:tcW w:w="1984"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Расширять знания о средствах художественной выразительности.</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Понимать, что такое пропорции.</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lastRenderedPageBreak/>
              <w:t>Создавать выразительные образы животных или птиц с помощью изменения пропорций.</w:t>
            </w:r>
          </w:p>
        </w:tc>
        <w:tc>
          <w:tcPr>
            <w:tcW w:w="2694" w:type="dxa"/>
          </w:tcPr>
          <w:p w:rsidR="00B21A47" w:rsidRPr="00714C30" w:rsidRDefault="00B21A47" w:rsidP="00714C30">
            <w:pPr>
              <w:pStyle w:val="a6"/>
              <w:rPr>
                <w:rFonts w:ascii="Times New Roman" w:hAnsi="Times New Roman"/>
                <w:sz w:val="18"/>
                <w:szCs w:val="18"/>
              </w:rPr>
            </w:pPr>
            <w:r w:rsidRPr="00714C30">
              <w:rPr>
                <w:rFonts w:ascii="Times New Roman" w:hAnsi="Times New Roman"/>
                <w:b/>
                <w:sz w:val="18"/>
                <w:szCs w:val="18"/>
              </w:rPr>
              <w:lastRenderedPageBreak/>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w:t>
            </w:r>
            <w:r w:rsidRPr="00714C30">
              <w:rPr>
                <w:rFonts w:ascii="Times New Roman" w:hAnsi="Times New Roman"/>
                <w:sz w:val="18"/>
                <w:szCs w:val="18"/>
              </w:rPr>
              <w:lastRenderedPageBreak/>
              <w:t>делать обобщения, выводы.</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lastRenderedPageBreak/>
              <w:t xml:space="preserve">уметь </w:t>
            </w:r>
            <w:proofErr w:type="gramStart"/>
            <w:r w:rsidRPr="00714C30">
              <w:rPr>
                <w:rFonts w:ascii="Times New Roman" w:hAnsi="Times New Roman"/>
                <w:sz w:val="18"/>
                <w:szCs w:val="18"/>
              </w:rPr>
              <w:t>обсуждать и анализировать</w:t>
            </w:r>
            <w:proofErr w:type="gramEnd"/>
            <w:r w:rsidRPr="00714C30">
              <w:rPr>
                <w:rFonts w:ascii="Times New Roman" w:hAnsi="Times New Roman"/>
                <w:sz w:val="18"/>
                <w:szCs w:val="18"/>
              </w:rPr>
              <w:t xml:space="preserve"> собственную  художественную деятельность  и работу </w:t>
            </w:r>
            <w:r w:rsidRPr="00714C30">
              <w:rPr>
                <w:rFonts w:ascii="Times New Roman" w:hAnsi="Times New Roman"/>
                <w:sz w:val="18"/>
                <w:szCs w:val="18"/>
              </w:rPr>
              <w:lastRenderedPageBreak/>
              <w:t>одноклассников с позиций творческих задач данной темы, с точки зрения содержания и средств его выражения.</w:t>
            </w:r>
          </w:p>
        </w:tc>
        <w:tc>
          <w:tcPr>
            <w:tcW w:w="567" w:type="dxa"/>
          </w:tcPr>
          <w:p w:rsidR="00B21A47" w:rsidRPr="00714C30" w:rsidRDefault="00B21A47">
            <w:pPr>
              <w:rPr>
                <w:rFonts w:ascii="Times New Roman" w:hAnsi="Times New Roman" w:cs="Times New Roman"/>
                <w:sz w:val="18"/>
                <w:szCs w:val="18"/>
              </w:rPr>
            </w:pPr>
          </w:p>
        </w:tc>
      </w:tr>
      <w:tr w:rsidR="00714C30" w:rsidTr="00714C30">
        <w:tc>
          <w:tcPr>
            <w:tcW w:w="425"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lastRenderedPageBreak/>
              <w:t>32</w:t>
            </w:r>
          </w:p>
        </w:tc>
        <w:tc>
          <w:tcPr>
            <w:tcW w:w="710"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32 неделя</w:t>
            </w:r>
          </w:p>
        </w:tc>
        <w:tc>
          <w:tcPr>
            <w:tcW w:w="709" w:type="dxa"/>
          </w:tcPr>
          <w:p w:rsidR="00B21A47" w:rsidRPr="00714C30" w:rsidRDefault="00B21A47">
            <w:pPr>
              <w:rPr>
                <w:rFonts w:ascii="Times New Roman" w:hAnsi="Times New Roman" w:cs="Times New Roman"/>
                <w:sz w:val="18"/>
                <w:szCs w:val="18"/>
              </w:rPr>
            </w:pPr>
          </w:p>
        </w:tc>
        <w:tc>
          <w:tcPr>
            <w:tcW w:w="1417"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Цвет, ритм, композиция – средства выразительности. Весна, шум птиц (коллективная работа)</w:t>
            </w:r>
          </w:p>
        </w:tc>
        <w:tc>
          <w:tcPr>
            <w:tcW w:w="851"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Комбинированный</w:t>
            </w:r>
          </w:p>
        </w:tc>
        <w:tc>
          <w:tcPr>
            <w:tcW w:w="992"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21A47" w:rsidRPr="00714C30" w:rsidRDefault="00B21A47">
            <w:pPr>
              <w:rPr>
                <w:rFonts w:ascii="Times New Roman" w:hAnsi="Times New Roman" w:cs="Times New Roman"/>
                <w:sz w:val="18"/>
                <w:szCs w:val="18"/>
              </w:rPr>
            </w:pPr>
            <w:r w:rsidRPr="00714C30">
              <w:rPr>
                <w:rFonts w:ascii="Times New Roman" w:eastAsia="Calibri" w:hAnsi="Times New Roman" w:cs="Times New Roman"/>
                <w:sz w:val="18"/>
                <w:szCs w:val="18"/>
              </w:rPr>
              <w:t>создание коллективного панно на тему «Весна. Шум птиц</w:t>
            </w:r>
            <w:proofErr w:type="gramStart"/>
            <w:r w:rsidRPr="00714C30">
              <w:rPr>
                <w:rFonts w:ascii="Times New Roman" w:eastAsia="Calibri" w:hAnsi="Times New Roman" w:cs="Times New Roman"/>
                <w:sz w:val="18"/>
                <w:szCs w:val="18"/>
              </w:rPr>
              <w:t>.»</w:t>
            </w:r>
            <w:proofErr w:type="gramEnd"/>
          </w:p>
        </w:tc>
        <w:tc>
          <w:tcPr>
            <w:tcW w:w="2126" w:type="dxa"/>
          </w:tcPr>
          <w:p w:rsidR="00B21A47" w:rsidRPr="00714C30" w:rsidRDefault="00B21A47" w:rsidP="00714C30">
            <w:pPr>
              <w:pStyle w:val="a6"/>
              <w:rPr>
                <w:rFonts w:ascii="Times New Roman" w:hAnsi="Times New Roman"/>
                <w:sz w:val="18"/>
                <w:szCs w:val="18"/>
              </w:rPr>
            </w:pPr>
            <w:proofErr w:type="gramStart"/>
            <w:r w:rsidRPr="00714C30">
              <w:rPr>
                <w:rFonts w:ascii="Times New Roman" w:eastAsia="Calibri" w:hAnsi="Times New Roman"/>
                <w:sz w:val="18"/>
                <w:szCs w:val="18"/>
              </w:rPr>
              <w:t>Повторять и закреплять</w:t>
            </w:r>
            <w:proofErr w:type="gramEnd"/>
            <w:r w:rsidRPr="00714C30">
              <w:rPr>
                <w:rFonts w:ascii="Times New Roman" w:eastAsia="Calibri" w:hAnsi="Times New Roman"/>
                <w:sz w:val="18"/>
                <w:szCs w:val="18"/>
              </w:rPr>
              <w:t xml:space="preserve"> полученные знания и умения.</w:t>
            </w:r>
          </w:p>
        </w:tc>
        <w:tc>
          <w:tcPr>
            <w:tcW w:w="1984"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Расширять знания о средствах художественной выразительности.</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Понимать, что такое пропорции.</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Создавать выразительные образы животных или птиц с помощью изменения пропорций.</w:t>
            </w:r>
          </w:p>
        </w:tc>
        <w:tc>
          <w:tcPr>
            <w:tcW w:w="2694" w:type="dxa"/>
          </w:tcPr>
          <w:p w:rsidR="00B21A47" w:rsidRPr="00714C30" w:rsidRDefault="00B21A47" w:rsidP="00714C30">
            <w:pPr>
              <w:pStyle w:val="a6"/>
              <w:rPr>
                <w:rFonts w:ascii="Times New Roman" w:hAnsi="Times New Roman"/>
                <w:sz w:val="18"/>
                <w:szCs w:val="18"/>
              </w:rPr>
            </w:pPr>
            <w:r w:rsidRPr="00714C30">
              <w:rPr>
                <w:rFonts w:ascii="Times New Roman" w:hAnsi="Times New Roman"/>
                <w:b/>
                <w:sz w:val="18"/>
                <w:szCs w:val="18"/>
              </w:rPr>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B21A47" w:rsidRPr="00714C30" w:rsidRDefault="00B21A47" w:rsidP="00714C30">
            <w:pPr>
              <w:pStyle w:val="a6"/>
              <w:rPr>
                <w:rFonts w:ascii="Times New Roman" w:hAnsi="Times New Roman"/>
                <w:sz w:val="18"/>
                <w:szCs w:val="18"/>
              </w:rPr>
            </w:pPr>
          </w:p>
        </w:tc>
        <w:tc>
          <w:tcPr>
            <w:tcW w:w="567" w:type="dxa"/>
          </w:tcPr>
          <w:p w:rsidR="00B21A47" w:rsidRPr="00714C30" w:rsidRDefault="00B21A47">
            <w:pPr>
              <w:rPr>
                <w:rFonts w:ascii="Times New Roman" w:hAnsi="Times New Roman" w:cs="Times New Roman"/>
                <w:sz w:val="18"/>
                <w:szCs w:val="18"/>
              </w:rPr>
            </w:pPr>
          </w:p>
        </w:tc>
      </w:tr>
      <w:tr w:rsidR="00714C30" w:rsidTr="00714C30">
        <w:tc>
          <w:tcPr>
            <w:tcW w:w="425"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33</w:t>
            </w:r>
          </w:p>
        </w:tc>
        <w:tc>
          <w:tcPr>
            <w:tcW w:w="710"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33 неделя</w:t>
            </w:r>
          </w:p>
        </w:tc>
        <w:tc>
          <w:tcPr>
            <w:tcW w:w="709" w:type="dxa"/>
          </w:tcPr>
          <w:p w:rsidR="00B21A47" w:rsidRPr="00714C30" w:rsidRDefault="00B21A47">
            <w:pPr>
              <w:rPr>
                <w:rFonts w:ascii="Times New Roman" w:hAnsi="Times New Roman" w:cs="Times New Roman"/>
                <w:sz w:val="18"/>
                <w:szCs w:val="18"/>
              </w:rPr>
            </w:pPr>
          </w:p>
        </w:tc>
        <w:tc>
          <w:tcPr>
            <w:tcW w:w="1417"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 xml:space="preserve">Цвет, ритм, композиция – средства выразительности. Весна, шум птиц (коллективная работа) </w:t>
            </w:r>
            <w:r w:rsidRPr="00714C30">
              <w:rPr>
                <w:rFonts w:ascii="Times New Roman" w:hAnsi="Times New Roman" w:cs="Times New Roman"/>
                <w:b/>
                <w:i/>
                <w:sz w:val="18"/>
                <w:szCs w:val="18"/>
              </w:rPr>
              <w:t>Проект</w:t>
            </w:r>
          </w:p>
        </w:tc>
        <w:tc>
          <w:tcPr>
            <w:tcW w:w="851" w:type="dxa"/>
          </w:tcPr>
          <w:p w:rsidR="00B21A47" w:rsidRPr="00714C30" w:rsidRDefault="00B21A47" w:rsidP="00F44EDC">
            <w:pPr>
              <w:rPr>
                <w:rFonts w:ascii="Times New Roman" w:hAnsi="Times New Roman" w:cs="Times New Roman"/>
                <w:sz w:val="18"/>
                <w:szCs w:val="18"/>
              </w:rPr>
            </w:pPr>
            <w:r w:rsidRPr="00714C30">
              <w:rPr>
                <w:rFonts w:ascii="Times New Roman" w:hAnsi="Times New Roman" w:cs="Times New Roman"/>
                <w:sz w:val="18"/>
                <w:szCs w:val="18"/>
              </w:rPr>
              <w:t>Итоговый</w:t>
            </w:r>
          </w:p>
        </w:tc>
        <w:tc>
          <w:tcPr>
            <w:tcW w:w="992" w:type="dxa"/>
          </w:tcPr>
          <w:p w:rsidR="00B21A47" w:rsidRPr="00714C30" w:rsidRDefault="00B21A47">
            <w:pPr>
              <w:rPr>
                <w:rFonts w:ascii="Times New Roman" w:hAnsi="Times New Roman" w:cs="Times New Roman"/>
                <w:sz w:val="18"/>
                <w:szCs w:val="18"/>
              </w:rPr>
            </w:pPr>
            <w:r w:rsidRPr="00714C30">
              <w:rPr>
                <w:rFonts w:ascii="Times New Roman" w:hAnsi="Times New Roman" w:cs="Times New Roman"/>
                <w:sz w:val="18"/>
                <w:szCs w:val="18"/>
              </w:rPr>
              <w:t>Здоровье-сберегающая</w:t>
            </w:r>
          </w:p>
        </w:tc>
        <w:tc>
          <w:tcPr>
            <w:tcW w:w="1276" w:type="dxa"/>
          </w:tcPr>
          <w:p w:rsidR="00B21A47" w:rsidRPr="00714C30" w:rsidRDefault="00B21A47">
            <w:pPr>
              <w:rPr>
                <w:rFonts w:ascii="Times New Roman" w:hAnsi="Times New Roman" w:cs="Times New Roman"/>
                <w:sz w:val="18"/>
                <w:szCs w:val="18"/>
              </w:rPr>
            </w:pPr>
            <w:r w:rsidRPr="00714C30">
              <w:rPr>
                <w:rFonts w:ascii="Times New Roman" w:eastAsia="Calibri" w:hAnsi="Times New Roman" w:cs="Times New Roman"/>
                <w:sz w:val="18"/>
                <w:szCs w:val="18"/>
              </w:rPr>
              <w:t>создание коллективного панно на тему «Весна. Шум птиц</w:t>
            </w:r>
            <w:proofErr w:type="gramStart"/>
            <w:r w:rsidRPr="00714C30">
              <w:rPr>
                <w:rFonts w:ascii="Times New Roman" w:eastAsia="Calibri" w:hAnsi="Times New Roman" w:cs="Times New Roman"/>
                <w:sz w:val="18"/>
                <w:szCs w:val="18"/>
              </w:rPr>
              <w:t>.»</w:t>
            </w:r>
            <w:proofErr w:type="gramEnd"/>
          </w:p>
        </w:tc>
        <w:tc>
          <w:tcPr>
            <w:tcW w:w="2126" w:type="dxa"/>
          </w:tcPr>
          <w:p w:rsidR="00B21A47" w:rsidRPr="00714C30" w:rsidRDefault="00B21A47" w:rsidP="00714C30">
            <w:pPr>
              <w:pStyle w:val="a6"/>
              <w:rPr>
                <w:rFonts w:ascii="Times New Roman" w:hAnsi="Times New Roman"/>
                <w:sz w:val="18"/>
                <w:szCs w:val="18"/>
              </w:rPr>
            </w:pPr>
            <w:proofErr w:type="gramStart"/>
            <w:r w:rsidRPr="00714C30">
              <w:rPr>
                <w:rFonts w:ascii="Times New Roman" w:eastAsia="Calibri" w:hAnsi="Times New Roman"/>
                <w:sz w:val="18"/>
                <w:szCs w:val="18"/>
              </w:rPr>
              <w:t>Повторять и закреплять</w:t>
            </w:r>
            <w:proofErr w:type="gramEnd"/>
            <w:r w:rsidRPr="00714C30">
              <w:rPr>
                <w:rFonts w:ascii="Times New Roman" w:eastAsia="Calibri" w:hAnsi="Times New Roman"/>
                <w:sz w:val="18"/>
                <w:szCs w:val="18"/>
              </w:rPr>
              <w:t xml:space="preserve"> полученные знания и умения.</w:t>
            </w:r>
          </w:p>
        </w:tc>
        <w:tc>
          <w:tcPr>
            <w:tcW w:w="1984" w:type="dxa"/>
          </w:tcPr>
          <w:p w:rsidR="00B21A47" w:rsidRPr="00714C30" w:rsidRDefault="00B21A47" w:rsidP="00714C30">
            <w:pPr>
              <w:pStyle w:val="a6"/>
              <w:rPr>
                <w:rFonts w:ascii="Times New Roman" w:hAnsi="Times New Roman"/>
                <w:sz w:val="18"/>
                <w:szCs w:val="18"/>
              </w:rPr>
            </w:pPr>
            <w:proofErr w:type="gramStart"/>
            <w:r w:rsidRPr="00714C30">
              <w:rPr>
                <w:rFonts w:ascii="Times New Roman" w:hAnsi="Times New Roman"/>
                <w:sz w:val="18"/>
                <w:szCs w:val="18"/>
              </w:rPr>
              <w:t>Повторять и закреплять</w:t>
            </w:r>
            <w:proofErr w:type="gramEnd"/>
            <w:r w:rsidRPr="00714C30">
              <w:rPr>
                <w:rFonts w:ascii="Times New Roman" w:hAnsi="Times New Roman"/>
                <w:sz w:val="18"/>
                <w:szCs w:val="18"/>
              </w:rPr>
              <w:t xml:space="preserve"> полученные знания и умения.</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Понимать роль различных средств художественной выразительности для создания того или иного образа.</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Создавать коллективную творческую работу (панно) «Весна. Шум птиц».</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Сотрудничать с товарищами в процессе совместной творческой работы, </w:t>
            </w:r>
            <w:r w:rsidRPr="00714C30">
              <w:rPr>
                <w:rFonts w:ascii="Times New Roman" w:hAnsi="Times New Roman"/>
                <w:sz w:val="18"/>
                <w:szCs w:val="18"/>
              </w:rPr>
              <w:lastRenderedPageBreak/>
              <w:t>уметь договариваться, объяснять замысел, уметь выполнять работу в границах заданной роли.</w:t>
            </w:r>
          </w:p>
        </w:tc>
        <w:tc>
          <w:tcPr>
            <w:tcW w:w="2694" w:type="dxa"/>
          </w:tcPr>
          <w:p w:rsidR="00B21A47" w:rsidRPr="00714C30" w:rsidRDefault="00B21A47" w:rsidP="00714C30">
            <w:pPr>
              <w:pStyle w:val="a6"/>
              <w:rPr>
                <w:rFonts w:ascii="Times New Roman" w:hAnsi="Times New Roman"/>
                <w:sz w:val="18"/>
                <w:szCs w:val="18"/>
              </w:rPr>
            </w:pPr>
            <w:r w:rsidRPr="00714C30">
              <w:rPr>
                <w:rFonts w:ascii="Times New Roman" w:hAnsi="Times New Roman"/>
                <w:b/>
                <w:sz w:val="18"/>
                <w:szCs w:val="18"/>
              </w:rPr>
              <w:lastRenderedPageBreak/>
              <w:t>Познавательные:</w:t>
            </w:r>
            <w:r w:rsidRPr="00714C30">
              <w:rPr>
                <w:rFonts w:ascii="Times New Roman" w:hAnsi="Times New Roman"/>
                <w:sz w:val="18"/>
                <w:szCs w:val="18"/>
              </w:rPr>
              <w:t xml:space="preserve"> Осуществлять для решения учебных задач операции анализа, синтеза, сравнения, классификации, устанавливать причинно-следственные связи, делать обобщения, выводы.</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Регулятивные: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Волевая саморегуляция  как способность к волевому усилию</w:t>
            </w:r>
          </w:p>
          <w:p w:rsidR="00B21A47" w:rsidRPr="00714C30" w:rsidRDefault="00B21A47" w:rsidP="00714C30">
            <w:pPr>
              <w:pStyle w:val="a6"/>
              <w:rPr>
                <w:rFonts w:ascii="Times New Roman" w:hAnsi="Times New Roman"/>
                <w:b/>
                <w:sz w:val="18"/>
                <w:szCs w:val="18"/>
              </w:rPr>
            </w:pPr>
            <w:r w:rsidRPr="00714C30">
              <w:rPr>
                <w:rFonts w:ascii="Times New Roman" w:hAnsi="Times New Roman"/>
                <w:b/>
                <w:sz w:val="18"/>
                <w:szCs w:val="18"/>
              </w:rPr>
              <w:t xml:space="preserve">Коммуникативные: </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Потребность в общении с учителем</w:t>
            </w:r>
          </w:p>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Умение </w:t>
            </w:r>
            <w:proofErr w:type="gramStart"/>
            <w:r w:rsidRPr="00714C30">
              <w:rPr>
                <w:rFonts w:ascii="Times New Roman" w:hAnsi="Times New Roman"/>
                <w:sz w:val="18"/>
                <w:szCs w:val="18"/>
              </w:rPr>
              <w:t>слушать и вступать</w:t>
            </w:r>
            <w:proofErr w:type="gramEnd"/>
            <w:r w:rsidRPr="00714C30">
              <w:rPr>
                <w:rFonts w:ascii="Times New Roman" w:hAnsi="Times New Roman"/>
                <w:sz w:val="18"/>
                <w:szCs w:val="18"/>
              </w:rPr>
              <w:t xml:space="preserve"> в диалог</w:t>
            </w:r>
          </w:p>
        </w:tc>
        <w:tc>
          <w:tcPr>
            <w:tcW w:w="1701" w:type="dxa"/>
          </w:tcPr>
          <w:p w:rsidR="00B21A47" w:rsidRPr="00714C30" w:rsidRDefault="00B21A47" w:rsidP="00714C30">
            <w:pPr>
              <w:pStyle w:val="a6"/>
              <w:rPr>
                <w:rFonts w:ascii="Times New Roman" w:hAnsi="Times New Roman"/>
                <w:sz w:val="18"/>
                <w:szCs w:val="18"/>
              </w:rPr>
            </w:pPr>
            <w:r w:rsidRPr="00714C30">
              <w:rPr>
                <w:rFonts w:ascii="Times New Roman" w:hAnsi="Times New Roman"/>
                <w:sz w:val="18"/>
                <w:szCs w:val="18"/>
              </w:rPr>
              <w:t xml:space="preserve">уметь </w:t>
            </w:r>
            <w:proofErr w:type="gramStart"/>
            <w:r w:rsidRPr="00714C30">
              <w:rPr>
                <w:rFonts w:ascii="Times New Roman" w:hAnsi="Times New Roman"/>
                <w:sz w:val="18"/>
                <w:szCs w:val="18"/>
              </w:rPr>
              <w:t>обсуждать и анализировать</w:t>
            </w:r>
            <w:proofErr w:type="gramEnd"/>
            <w:r w:rsidRPr="00714C30">
              <w:rPr>
                <w:rFonts w:ascii="Times New Roman" w:hAnsi="Times New Roman"/>
                <w:sz w:val="18"/>
                <w:szCs w:val="18"/>
              </w:rPr>
              <w:t xml:space="preserve"> 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w:t>
            </w:r>
          </w:p>
        </w:tc>
        <w:tc>
          <w:tcPr>
            <w:tcW w:w="567" w:type="dxa"/>
          </w:tcPr>
          <w:p w:rsidR="00B21A47" w:rsidRPr="00714C30" w:rsidRDefault="00B21A47">
            <w:pPr>
              <w:rPr>
                <w:rFonts w:ascii="Times New Roman" w:hAnsi="Times New Roman" w:cs="Times New Roman"/>
                <w:sz w:val="18"/>
                <w:szCs w:val="18"/>
              </w:rPr>
            </w:pPr>
          </w:p>
        </w:tc>
      </w:tr>
      <w:tr w:rsidR="00714C30" w:rsidTr="00714C30">
        <w:tc>
          <w:tcPr>
            <w:tcW w:w="425" w:type="dxa"/>
          </w:tcPr>
          <w:p w:rsidR="00EC19ED" w:rsidRPr="00714C30" w:rsidRDefault="00EC19ED">
            <w:pPr>
              <w:rPr>
                <w:rFonts w:ascii="Times New Roman" w:hAnsi="Times New Roman" w:cs="Times New Roman"/>
                <w:sz w:val="18"/>
                <w:szCs w:val="18"/>
              </w:rPr>
            </w:pPr>
            <w:r w:rsidRPr="00714C30">
              <w:rPr>
                <w:rFonts w:ascii="Times New Roman" w:hAnsi="Times New Roman" w:cs="Times New Roman"/>
                <w:sz w:val="18"/>
                <w:szCs w:val="18"/>
              </w:rPr>
              <w:lastRenderedPageBreak/>
              <w:t>34</w:t>
            </w:r>
          </w:p>
        </w:tc>
        <w:tc>
          <w:tcPr>
            <w:tcW w:w="710" w:type="dxa"/>
          </w:tcPr>
          <w:p w:rsidR="00EC19ED" w:rsidRPr="00714C30" w:rsidRDefault="00B83ECC">
            <w:pPr>
              <w:rPr>
                <w:rFonts w:ascii="Times New Roman" w:hAnsi="Times New Roman" w:cs="Times New Roman"/>
                <w:sz w:val="18"/>
                <w:szCs w:val="18"/>
              </w:rPr>
            </w:pPr>
            <w:r>
              <w:rPr>
                <w:rFonts w:ascii="Times New Roman" w:hAnsi="Times New Roman" w:cs="Times New Roman"/>
                <w:sz w:val="18"/>
                <w:szCs w:val="18"/>
              </w:rPr>
              <w:t>34 неделя</w:t>
            </w:r>
          </w:p>
        </w:tc>
        <w:tc>
          <w:tcPr>
            <w:tcW w:w="709" w:type="dxa"/>
          </w:tcPr>
          <w:p w:rsidR="00EC19ED" w:rsidRPr="00714C30" w:rsidRDefault="00EC19ED">
            <w:pPr>
              <w:rPr>
                <w:rFonts w:ascii="Times New Roman" w:hAnsi="Times New Roman" w:cs="Times New Roman"/>
                <w:sz w:val="18"/>
                <w:szCs w:val="18"/>
              </w:rPr>
            </w:pPr>
          </w:p>
        </w:tc>
        <w:tc>
          <w:tcPr>
            <w:tcW w:w="1417" w:type="dxa"/>
          </w:tcPr>
          <w:p w:rsidR="00EC19ED" w:rsidRPr="00714C30" w:rsidRDefault="00EC19ED" w:rsidP="00EC19ED">
            <w:pPr>
              <w:rPr>
                <w:rFonts w:ascii="Times New Roman" w:hAnsi="Times New Roman" w:cs="Times New Roman"/>
                <w:i/>
                <w:sz w:val="18"/>
                <w:szCs w:val="18"/>
              </w:rPr>
            </w:pPr>
            <w:r w:rsidRPr="00714C30">
              <w:rPr>
                <w:rFonts w:ascii="Times New Roman" w:hAnsi="Times New Roman" w:cs="Times New Roman"/>
                <w:i/>
                <w:sz w:val="18"/>
                <w:szCs w:val="18"/>
              </w:rPr>
              <w:t>Резерв</w:t>
            </w:r>
          </w:p>
        </w:tc>
        <w:tc>
          <w:tcPr>
            <w:tcW w:w="851" w:type="dxa"/>
          </w:tcPr>
          <w:p w:rsidR="00EC19ED" w:rsidRPr="00714C30" w:rsidRDefault="00EC19ED">
            <w:pPr>
              <w:rPr>
                <w:rFonts w:ascii="Times New Roman" w:hAnsi="Times New Roman" w:cs="Times New Roman"/>
                <w:sz w:val="18"/>
                <w:szCs w:val="18"/>
              </w:rPr>
            </w:pPr>
          </w:p>
        </w:tc>
        <w:tc>
          <w:tcPr>
            <w:tcW w:w="992" w:type="dxa"/>
          </w:tcPr>
          <w:p w:rsidR="00EC19ED" w:rsidRPr="00714C30" w:rsidRDefault="00EC19ED">
            <w:pPr>
              <w:rPr>
                <w:rFonts w:ascii="Times New Roman" w:hAnsi="Times New Roman" w:cs="Times New Roman"/>
                <w:sz w:val="18"/>
                <w:szCs w:val="18"/>
              </w:rPr>
            </w:pPr>
          </w:p>
        </w:tc>
        <w:tc>
          <w:tcPr>
            <w:tcW w:w="1276" w:type="dxa"/>
          </w:tcPr>
          <w:p w:rsidR="00EC19ED" w:rsidRPr="00714C30" w:rsidRDefault="00EC19ED">
            <w:pPr>
              <w:rPr>
                <w:rFonts w:ascii="Times New Roman" w:hAnsi="Times New Roman" w:cs="Times New Roman"/>
                <w:sz w:val="18"/>
                <w:szCs w:val="18"/>
              </w:rPr>
            </w:pPr>
          </w:p>
        </w:tc>
        <w:tc>
          <w:tcPr>
            <w:tcW w:w="2126" w:type="dxa"/>
          </w:tcPr>
          <w:p w:rsidR="00EC19ED" w:rsidRPr="00714C30" w:rsidRDefault="00EC19ED" w:rsidP="00714C30">
            <w:pPr>
              <w:pStyle w:val="a6"/>
              <w:rPr>
                <w:rFonts w:ascii="Times New Roman" w:hAnsi="Times New Roman"/>
                <w:sz w:val="18"/>
                <w:szCs w:val="18"/>
              </w:rPr>
            </w:pPr>
          </w:p>
        </w:tc>
        <w:tc>
          <w:tcPr>
            <w:tcW w:w="1984" w:type="dxa"/>
          </w:tcPr>
          <w:p w:rsidR="00EC19ED" w:rsidRPr="00714C30" w:rsidRDefault="00EC19ED" w:rsidP="00714C30">
            <w:pPr>
              <w:pStyle w:val="a6"/>
              <w:rPr>
                <w:rFonts w:ascii="Times New Roman" w:hAnsi="Times New Roman"/>
                <w:sz w:val="18"/>
                <w:szCs w:val="18"/>
              </w:rPr>
            </w:pPr>
          </w:p>
        </w:tc>
        <w:tc>
          <w:tcPr>
            <w:tcW w:w="2694" w:type="dxa"/>
          </w:tcPr>
          <w:p w:rsidR="00EC19ED" w:rsidRPr="00714C30" w:rsidRDefault="00EC19ED" w:rsidP="00714C30">
            <w:pPr>
              <w:pStyle w:val="a6"/>
              <w:rPr>
                <w:rFonts w:ascii="Times New Roman" w:hAnsi="Times New Roman"/>
                <w:sz w:val="18"/>
                <w:szCs w:val="18"/>
              </w:rPr>
            </w:pPr>
          </w:p>
        </w:tc>
        <w:tc>
          <w:tcPr>
            <w:tcW w:w="1701" w:type="dxa"/>
          </w:tcPr>
          <w:p w:rsidR="00EC19ED" w:rsidRPr="00714C30" w:rsidRDefault="00EC19ED" w:rsidP="00714C30">
            <w:pPr>
              <w:pStyle w:val="a6"/>
              <w:rPr>
                <w:rFonts w:ascii="Times New Roman" w:hAnsi="Times New Roman"/>
                <w:sz w:val="18"/>
                <w:szCs w:val="18"/>
              </w:rPr>
            </w:pPr>
          </w:p>
        </w:tc>
        <w:tc>
          <w:tcPr>
            <w:tcW w:w="567" w:type="dxa"/>
          </w:tcPr>
          <w:p w:rsidR="00EC19ED" w:rsidRPr="00714C30" w:rsidRDefault="00EC19ED">
            <w:pPr>
              <w:rPr>
                <w:rFonts w:ascii="Times New Roman" w:hAnsi="Times New Roman" w:cs="Times New Roman"/>
                <w:sz w:val="18"/>
                <w:szCs w:val="18"/>
              </w:rPr>
            </w:pPr>
          </w:p>
        </w:tc>
      </w:tr>
    </w:tbl>
    <w:p w:rsidR="00C65346" w:rsidRDefault="00C65346"/>
    <w:p w:rsidR="00B83ECC" w:rsidRDefault="00B83ECC"/>
    <w:p w:rsidR="00B83ECC" w:rsidRDefault="00B83ECC"/>
    <w:p w:rsidR="00B83ECC" w:rsidRDefault="00B83ECC"/>
    <w:p w:rsidR="00B83ECC" w:rsidRDefault="00B83ECC"/>
    <w:p w:rsidR="00B83ECC" w:rsidRDefault="00B83ECC"/>
    <w:p w:rsidR="00B83ECC" w:rsidRDefault="00B83ECC"/>
    <w:p w:rsidR="00B83ECC" w:rsidRDefault="00B83ECC"/>
    <w:p w:rsidR="00B83ECC" w:rsidRDefault="00B83ECC"/>
    <w:p w:rsidR="00B83ECC" w:rsidRDefault="00B83ECC"/>
    <w:p w:rsidR="00B83ECC" w:rsidRDefault="00B83ECC"/>
    <w:p w:rsidR="00B83ECC" w:rsidRDefault="00B83ECC"/>
    <w:p w:rsidR="00B83ECC" w:rsidRDefault="00B83ECC"/>
    <w:p w:rsidR="00B83ECC" w:rsidRDefault="00B83ECC">
      <w:pPr>
        <w:sectPr w:rsidR="00B83ECC" w:rsidSect="00EC19ED">
          <w:pgSz w:w="16838" w:h="11906" w:orient="landscape"/>
          <w:pgMar w:top="1701" w:right="1134" w:bottom="850" w:left="1134" w:header="708" w:footer="708" w:gutter="0"/>
          <w:cols w:space="708"/>
          <w:docGrid w:linePitch="360"/>
        </w:sectPr>
      </w:pPr>
    </w:p>
    <w:p w:rsidR="00B83ECC" w:rsidRDefault="00B83ECC" w:rsidP="00664D3E">
      <w:pPr>
        <w:spacing w:after="0" w:line="240" w:lineRule="auto"/>
        <w:jc w:val="center"/>
      </w:pPr>
    </w:p>
    <w:sectPr w:rsidR="00B83ECC" w:rsidSect="00B83ECC">
      <w:pgSz w:w="11906" w:h="16838"/>
      <w:pgMar w:top="1134" w:right="1701"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B24FC"/>
    <w:multiLevelType w:val="multilevel"/>
    <w:tmpl w:val="43BCD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292303A"/>
    <w:multiLevelType w:val="hybridMultilevel"/>
    <w:tmpl w:val="54C8D3CA"/>
    <w:lvl w:ilvl="0" w:tplc="16367A8E">
      <w:start w:val="24"/>
      <w:numFmt w:val="decimal"/>
      <w:lvlText w:val="%1."/>
      <w:lvlJc w:val="righ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88428AD"/>
    <w:multiLevelType w:val="multilevel"/>
    <w:tmpl w:val="65AA9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BF52C37"/>
    <w:multiLevelType w:val="multilevel"/>
    <w:tmpl w:val="D460D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D6A2C8F"/>
    <w:multiLevelType w:val="hybridMultilevel"/>
    <w:tmpl w:val="41BE7378"/>
    <w:lvl w:ilvl="0" w:tplc="1230306E">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5">
    <w:nsid w:val="33DE0C36"/>
    <w:multiLevelType w:val="multilevel"/>
    <w:tmpl w:val="B2B8BDA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71C78A1"/>
    <w:multiLevelType w:val="hybridMultilevel"/>
    <w:tmpl w:val="E44E2550"/>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hint="default"/>
      </w:rPr>
    </w:lvl>
    <w:lvl w:ilvl="8" w:tplc="04190005">
      <w:start w:val="1"/>
      <w:numFmt w:val="bullet"/>
      <w:lvlText w:val=""/>
      <w:lvlJc w:val="left"/>
      <w:pPr>
        <w:ind w:left="6906" w:hanging="360"/>
      </w:pPr>
      <w:rPr>
        <w:rFonts w:ascii="Wingdings" w:hAnsi="Wingdings" w:hint="default"/>
      </w:rPr>
    </w:lvl>
  </w:abstractNum>
  <w:abstractNum w:abstractNumId="7">
    <w:nsid w:val="45DF37D4"/>
    <w:multiLevelType w:val="multilevel"/>
    <w:tmpl w:val="07327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F8E437C"/>
    <w:multiLevelType w:val="hybridMultilevel"/>
    <w:tmpl w:val="5820420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544409C8"/>
    <w:multiLevelType w:val="hybridMultilevel"/>
    <w:tmpl w:val="9B3CD272"/>
    <w:lvl w:ilvl="0" w:tplc="44164FAA">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0">
    <w:nsid w:val="648627BE"/>
    <w:multiLevelType w:val="multilevel"/>
    <w:tmpl w:val="AD701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8D92233"/>
    <w:multiLevelType w:val="multilevel"/>
    <w:tmpl w:val="746EFC8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6D08175B"/>
    <w:multiLevelType w:val="hybridMultilevel"/>
    <w:tmpl w:val="83F605F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7A5A2F53"/>
    <w:multiLevelType w:val="hybridMultilevel"/>
    <w:tmpl w:val="6B065C0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6"/>
  </w:num>
  <w:num w:numId="2">
    <w:abstractNumId w:val="4"/>
  </w:num>
  <w:num w:numId="3">
    <w:abstractNumId w:val="9"/>
  </w:num>
  <w:num w:numId="4">
    <w:abstractNumId w:val="1"/>
  </w:num>
  <w:num w:numId="5">
    <w:abstractNumId w:val="3"/>
  </w:num>
  <w:num w:numId="6">
    <w:abstractNumId w:val="2"/>
  </w:num>
  <w:num w:numId="7">
    <w:abstractNumId w:val="10"/>
  </w:num>
  <w:num w:numId="8">
    <w:abstractNumId w:val="0"/>
  </w:num>
  <w:num w:numId="9">
    <w:abstractNumId w:val="5"/>
  </w:num>
  <w:num w:numId="10">
    <w:abstractNumId w:val="7"/>
  </w:num>
  <w:num w:numId="1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grammar="clean"/>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19ED"/>
    <w:rsid w:val="00093479"/>
    <w:rsid w:val="002720BF"/>
    <w:rsid w:val="003F2AB1"/>
    <w:rsid w:val="003F477B"/>
    <w:rsid w:val="004C3F77"/>
    <w:rsid w:val="005828B2"/>
    <w:rsid w:val="00664D3E"/>
    <w:rsid w:val="00696B9F"/>
    <w:rsid w:val="00714C30"/>
    <w:rsid w:val="00820644"/>
    <w:rsid w:val="00844F9E"/>
    <w:rsid w:val="00847543"/>
    <w:rsid w:val="00962D36"/>
    <w:rsid w:val="0099711C"/>
    <w:rsid w:val="00AE2A0F"/>
    <w:rsid w:val="00B21A47"/>
    <w:rsid w:val="00B375A9"/>
    <w:rsid w:val="00B83ECC"/>
    <w:rsid w:val="00C36DC1"/>
    <w:rsid w:val="00C65346"/>
    <w:rsid w:val="00C75BF8"/>
    <w:rsid w:val="00EC19ED"/>
    <w:rsid w:val="00F44E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C19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0">
    <w:name w:val="Font Style20"/>
    <w:basedOn w:val="a0"/>
    <w:uiPriority w:val="99"/>
    <w:rsid w:val="00EC19ED"/>
    <w:rPr>
      <w:rFonts w:ascii="Times New Roman" w:hAnsi="Times New Roman" w:cs="Times New Roman" w:hint="default"/>
      <w:sz w:val="16"/>
      <w:szCs w:val="16"/>
    </w:rPr>
  </w:style>
  <w:style w:type="character" w:customStyle="1" w:styleId="FontStyle19">
    <w:name w:val="Font Style19"/>
    <w:basedOn w:val="a0"/>
    <w:uiPriority w:val="99"/>
    <w:rsid w:val="00EC19ED"/>
    <w:rPr>
      <w:rFonts w:ascii="Times New Roman" w:hAnsi="Times New Roman" w:cs="Times New Roman" w:hint="default"/>
      <w:b/>
      <w:bCs/>
      <w:sz w:val="16"/>
      <w:szCs w:val="16"/>
    </w:rPr>
  </w:style>
  <w:style w:type="paragraph" w:customStyle="1" w:styleId="a4">
    <w:name w:val="Новый"/>
    <w:basedOn w:val="a"/>
    <w:rsid w:val="00EC19ED"/>
    <w:pPr>
      <w:spacing w:after="0" w:line="360" w:lineRule="auto"/>
      <w:ind w:firstLine="454"/>
      <w:jc w:val="both"/>
    </w:pPr>
    <w:rPr>
      <w:rFonts w:ascii="Times New Roman" w:eastAsia="Times New Roman" w:hAnsi="Times New Roman" w:cs="Times New Roman"/>
      <w:sz w:val="28"/>
      <w:szCs w:val="24"/>
    </w:rPr>
  </w:style>
  <w:style w:type="paragraph" w:styleId="a5">
    <w:name w:val="List Paragraph"/>
    <w:basedOn w:val="a"/>
    <w:qFormat/>
    <w:rsid w:val="00EC19ED"/>
    <w:pPr>
      <w:ind w:left="720"/>
      <w:contextualSpacing/>
    </w:pPr>
    <w:rPr>
      <w:rFonts w:ascii="Times New Roman" w:eastAsia="Calibri" w:hAnsi="Times New Roman" w:cs="Times New Roman"/>
      <w:sz w:val="28"/>
    </w:rPr>
  </w:style>
  <w:style w:type="paragraph" w:styleId="a6">
    <w:name w:val="No Spacing"/>
    <w:link w:val="a7"/>
    <w:uiPriority w:val="1"/>
    <w:qFormat/>
    <w:rsid w:val="00EC19ED"/>
    <w:pPr>
      <w:spacing w:after="0" w:line="240" w:lineRule="auto"/>
    </w:pPr>
    <w:rPr>
      <w:rFonts w:ascii="Calibri" w:eastAsia="Times New Roman" w:hAnsi="Calibri" w:cs="Times New Roman"/>
    </w:rPr>
  </w:style>
  <w:style w:type="character" w:customStyle="1" w:styleId="a7">
    <w:name w:val="Без интервала Знак"/>
    <w:basedOn w:val="a0"/>
    <w:link w:val="a6"/>
    <w:uiPriority w:val="1"/>
    <w:locked/>
    <w:rsid w:val="00EC19ED"/>
    <w:rPr>
      <w:rFonts w:ascii="Calibri" w:eastAsia="Times New Roman" w:hAnsi="Calibri" w:cs="Times New Roman"/>
      <w:lang w:eastAsia="ru-RU"/>
    </w:rPr>
  </w:style>
  <w:style w:type="character" w:customStyle="1" w:styleId="FontStyle13">
    <w:name w:val="Font Style13"/>
    <w:basedOn w:val="a0"/>
    <w:uiPriority w:val="99"/>
    <w:rsid w:val="00962D36"/>
    <w:rPr>
      <w:rFonts w:ascii="Times New Roman" w:hAnsi="Times New Roman" w:cs="Times New Roman" w:hint="default"/>
      <w:sz w:val="16"/>
      <w:szCs w:val="16"/>
    </w:rPr>
  </w:style>
  <w:style w:type="paragraph" w:customStyle="1" w:styleId="Style1">
    <w:name w:val="Style 1"/>
    <w:uiPriority w:val="99"/>
    <w:rsid w:val="00B21A47"/>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paragraph" w:styleId="a8">
    <w:name w:val="footer"/>
    <w:basedOn w:val="a"/>
    <w:link w:val="a9"/>
    <w:uiPriority w:val="99"/>
    <w:unhideWhenUsed/>
    <w:rsid w:val="00B21A47"/>
    <w:pPr>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0"/>
    <w:link w:val="a8"/>
    <w:uiPriority w:val="99"/>
    <w:rsid w:val="00B21A47"/>
    <w:rPr>
      <w:rFonts w:ascii="Calibri" w:eastAsia="Calibri" w:hAnsi="Calibri" w:cs="Times New Roman"/>
    </w:rPr>
  </w:style>
  <w:style w:type="character" w:customStyle="1" w:styleId="FontStyle143">
    <w:name w:val="Font Style143"/>
    <w:basedOn w:val="a0"/>
    <w:uiPriority w:val="99"/>
    <w:rsid w:val="00847543"/>
    <w:rPr>
      <w:rFonts w:ascii="Times New Roman" w:hAnsi="Times New Roman" w:cs="Times New Roman" w:hint="default"/>
      <w:b/>
      <w:bCs/>
      <w:sz w:val="18"/>
      <w:szCs w:val="18"/>
    </w:rPr>
  </w:style>
  <w:style w:type="character" w:customStyle="1" w:styleId="FontStyle30">
    <w:name w:val="Font Style30"/>
    <w:basedOn w:val="a0"/>
    <w:uiPriority w:val="99"/>
    <w:rsid w:val="00847543"/>
    <w:rPr>
      <w:rFonts w:ascii="Times New Roman" w:hAnsi="Times New Roman" w:cs="Times New Roman" w:hint="default"/>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C19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0">
    <w:name w:val="Font Style20"/>
    <w:basedOn w:val="a0"/>
    <w:uiPriority w:val="99"/>
    <w:rsid w:val="00EC19ED"/>
    <w:rPr>
      <w:rFonts w:ascii="Times New Roman" w:hAnsi="Times New Roman" w:cs="Times New Roman" w:hint="default"/>
      <w:sz w:val="16"/>
      <w:szCs w:val="16"/>
    </w:rPr>
  </w:style>
  <w:style w:type="character" w:customStyle="1" w:styleId="FontStyle19">
    <w:name w:val="Font Style19"/>
    <w:basedOn w:val="a0"/>
    <w:uiPriority w:val="99"/>
    <w:rsid w:val="00EC19ED"/>
    <w:rPr>
      <w:rFonts w:ascii="Times New Roman" w:hAnsi="Times New Roman" w:cs="Times New Roman" w:hint="default"/>
      <w:b/>
      <w:bCs/>
      <w:sz w:val="16"/>
      <w:szCs w:val="16"/>
    </w:rPr>
  </w:style>
  <w:style w:type="paragraph" w:customStyle="1" w:styleId="a4">
    <w:name w:val="Новый"/>
    <w:basedOn w:val="a"/>
    <w:rsid w:val="00EC19ED"/>
    <w:pPr>
      <w:spacing w:after="0" w:line="360" w:lineRule="auto"/>
      <w:ind w:firstLine="454"/>
      <w:jc w:val="both"/>
    </w:pPr>
    <w:rPr>
      <w:rFonts w:ascii="Times New Roman" w:eastAsia="Times New Roman" w:hAnsi="Times New Roman" w:cs="Times New Roman"/>
      <w:sz w:val="28"/>
      <w:szCs w:val="24"/>
    </w:rPr>
  </w:style>
  <w:style w:type="paragraph" w:styleId="a5">
    <w:name w:val="List Paragraph"/>
    <w:basedOn w:val="a"/>
    <w:qFormat/>
    <w:rsid w:val="00EC19ED"/>
    <w:pPr>
      <w:ind w:left="720"/>
      <w:contextualSpacing/>
    </w:pPr>
    <w:rPr>
      <w:rFonts w:ascii="Times New Roman" w:eastAsia="Calibri" w:hAnsi="Times New Roman" w:cs="Times New Roman"/>
      <w:sz w:val="28"/>
    </w:rPr>
  </w:style>
  <w:style w:type="paragraph" w:styleId="a6">
    <w:name w:val="No Spacing"/>
    <w:link w:val="a7"/>
    <w:uiPriority w:val="1"/>
    <w:qFormat/>
    <w:rsid w:val="00EC19ED"/>
    <w:pPr>
      <w:spacing w:after="0" w:line="240" w:lineRule="auto"/>
    </w:pPr>
    <w:rPr>
      <w:rFonts w:ascii="Calibri" w:eastAsia="Times New Roman" w:hAnsi="Calibri" w:cs="Times New Roman"/>
    </w:rPr>
  </w:style>
  <w:style w:type="character" w:customStyle="1" w:styleId="a7">
    <w:name w:val="Без интервала Знак"/>
    <w:basedOn w:val="a0"/>
    <w:link w:val="a6"/>
    <w:uiPriority w:val="1"/>
    <w:locked/>
    <w:rsid w:val="00EC19ED"/>
    <w:rPr>
      <w:rFonts w:ascii="Calibri" w:eastAsia="Times New Roman" w:hAnsi="Calibri" w:cs="Times New Roman"/>
      <w:lang w:eastAsia="ru-RU"/>
    </w:rPr>
  </w:style>
  <w:style w:type="character" w:customStyle="1" w:styleId="FontStyle13">
    <w:name w:val="Font Style13"/>
    <w:basedOn w:val="a0"/>
    <w:uiPriority w:val="99"/>
    <w:rsid w:val="00962D36"/>
    <w:rPr>
      <w:rFonts w:ascii="Times New Roman" w:hAnsi="Times New Roman" w:cs="Times New Roman" w:hint="default"/>
      <w:sz w:val="16"/>
      <w:szCs w:val="16"/>
    </w:rPr>
  </w:style>
  <w:style w:type="paragraph" w:customStyle="1" w:styleId="Style1">
    <w:name w:val="Style 1"/>
    <w:uiPriority w:val="99"/>
    <w:rsid w:val="00B21A47"/>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paragraph" w:styleId="a8">
    <w:name w:val="footer"/>
    <w:basedOn w:val="a"/>
    <w:link w:val="a9"/>
    <w:uiPriority w:val="99"/>
    <w:unhideWhenUsed/>
    <w:rsid w:val="00B21A47"/>
    <w:pPr>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0"/>
    <w:link w:val="a8"/>
    <w:uiPriority w:val="99"/>
    <w:rsid w:val="00B21A47"/>
    <w:rPr>
      <w:rFonts w:ascii="Calibri" w:eastAsia="Calibri" w:hAnsi="Calibri" w:cs="Times New Roman"/>
    </w:rPr>
  </w:style>
  <w:style w:type="character" w:customStyle="1" w:styleId="FontStyle143">
    <w:name w:val="Font Style143"/>
    <w:basedOn w:val="a0"/>
    <w:uiPriority w:val="99"/>
    <w:rsid w:val="00847543"/>
    <w:rPr>
      <w:rFonts w:ascii="Times New Roman" w:hAnsi="Times New Roman" w:cs="Times New Roman" w:hint="default"/>
      <w:b/>
      <w:bCs/>
      <w:sz w:val="18"/>
      <w:szCs w:val="18"/>
    </w:rPr>
  </w:style>
  <w:style w:type="character" w:customStyle="1" w:styleId="FontStyle30">
    <w:name w:val="Font Style30"/>
    <w:basedOn w:val="a0"/>
    <w:uiPriority w:val="99"/>
    <w:rsid w:val="00847543"/>
    <w:rPr>
      <w:rFonts w:ascii="Times New Roman" w:hAnsi="Times New Roman" w:cs="Times New Roman" w:hint="default"/>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07928">
      <w:bodyDiv w:val="1"/>
      <w:marLeft w:val="0"/>
      <w:marRight w:val="0"/>
      <w:marTop w:val="0"/>
      <w:marBottom w:val="0"/>
      <w:divBdr>
        <w:top w:val="none" w:sz="0" w:space="0" w:color="auto"/>
        <w:left w:val="none" w:sz="0" w:space="0" w:color="auto"/>
        <w:bottom w:val="none" w:sz="0" w:space="0" w:color="auto"/>
        <w:right w:val="none" w:sz="0" w:space="0" w:color="auto"/>
      </w:divBdr>
    </w:div>
    <w:div w:id="98305775">
      <w:bodyDiv w:val="1"/>
      <w:marLeft w:val="0"/>
      <w:marRight w:val="0"/>
      <w:marTop w:val="0"/>
      <w:marBottom w:val="0"/>
      <w:divBdr>
        <w:top w:val="none" w:sz="0" w:space="0" w:color="auto"/>
        <w:left w:val="none" w:sz="0" w:space="0" w:color="auto"/>
        <w:bottom w:val="none" w:sz="0" w:space="0" w:color="auto"/>
        <w:right w:val="none" w:sz="0" w:space="0" w:color="auto"/>
      </w:divBdr>
    </w:div>
    <w:div w:id="443043849">
      <w:bodyDiv w:val="1"/>
      <w:marLeft w:val="0"/>
      <w:marRight w:val="0"/>
      <w:marTop w:val="0"/>
      <w:marBottom w:val="0"/>
      <w:divBdr>
        <w:top w:val="none" w:sz="0" w:space="0" w:color="auto"/>
        <w:left w:val="none" w:sz="0" w:space="0" w:color="auto"/>
        <w:bottom w:val="none" w:sz="0" w:space="0" w:color="auto"/>
        <w:right w:val="none" w:sz="0" w:space="0" w:color="auto"/>
      </w:divBdr>
    </w:div>
    <w:div w:id="947539079">
      <w:bodyDiv w:val="1"/>
      <w:marLeft w:val="0"/>
      <w:marRight w:val="0"/>
      <w:marTop w:val="0"/>
      <w:marBottom w:val="0"/>
      <w:divBdr>
        <w:top w:val="none" w:sz="0" w:space="0" w:color="auto"/>
        <w:left w:val="none" w:sz="0" w:space="0" w:color="auto"/>
        <w:bottom w:val="none" w:sz="0" w:space="0" w:color="auto"/>
        <w:right w:val="none" w:sz="0" w:space="0" w:color="auto"/>
      </w:divBdr>
    </w:div>
    <w:div w:id="1081416601">
      <w:bodyDiv w:val="1"/>
      <w:marLeft w:val="0"/>
      <w:marRight w:val="0"/>
      <w:marTop w:val="0"/>
      <w:marBottom w:val="0"/>
      <w:divBdr>
        <w:top w:val="none" w:sz="0" w:space="0" w:color="auto"/>
        <w:left w:val="none" w:sz="0" w:space="0" w:color="auto"/>
        <w:bottom w:val="none" w:sz="0" w:space="0" w:color="auto"/>
        <w:right w:val="none" w:sz="0" w:space="0" w:color="auto"/>
      </w:divBdr>
    </w:div>
    <w:div w:id="1130241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8545</Words>
  <Characters>48711</Characters>
  <Application>Microsoft Office Word</Application>
  <DocSecurity>0</DocSecurity>
  <Lines>405</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57142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Leonid</dc:creator>
  <cp:lastModifiedBy>School 166</cp:lastModifiedBy>
  <cp:revision>6</cp:revision>
  <dcterms:created xsi:type="dcterms:W3CDTF">2015-09-13T12:21:00Z</dcterms:created>
  <dcterms:modified xsi:type="dcterms:W3CDTF">2016-10-21T10:55:00Z</dcterms:modified>
</cp:coreProperties>
</file>